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74512B4" w14:textId="77777777" w:rsidR="008573DE" w:rsidRPr="008573DE" w:rsidRDefault="000B53C8" w:rsidP="008573DE">
      <w:pPr>
        <w:rPr>
          <w:b/>
          <w:bCs/>
        </w:rPr>
      </w:pPr>
      <w:r>
        <w:rPr>
          <w:b/>
          <w:bCs/>
        </w:rPr>
        <w:t>P</w:t>
      </w:r>
      <w:r w:rsidR="008573DE" w:rsidRPr="008573DE">
        <w:rPr>
          <w:b/>
          <w:bCs/>
        </w:rPr>
        <w:t>roposta didattica</w:t>
      </w:r>
    </w:p>
    <w:p w14:paraId="1FEB463B" w14:textId="77777777" w:rsidR="008573DE" w:rsidRPr="008573DE" w:rsidRDefault="008573DE" w:rsidP="008573DE">
      <w:r w:rsidRPr="008573DE">
        <w:t>Lezione semplificata e visiva con glossario, immagini ed esercizi che favoriscono l’apprendimento</w:t>
      </w:r>
    </w:p>
    <w:p w14:paraId="1FF1F9D0" w14:textId="77777777" w:rsidR="00A67858" w:rsidRDefault="00A67858"/>
    <w:p w14:paraId="2B70AB63" w14:textId="77777777" w:rsidR="00986830" w:rsidRDefault="00986830"/>
    <w:p w14:paraId="210952C4" w14:textId="77777777" w:rsidR="008573DE" w:rsidRPr="000B53C8" w:rsidRDefault="008573DE" w:rsidP="000B53C8">
      <w:pPr>
        <w:jc w:val="center"/>
        <w:rPr>
          <w:b/>
          <w:sz w:val="28"/>
          <w:szCs w:val="28"/>
        </w:rPr>
      </w:pPr>
      <w:r w:rsidRPr="000B53C8">
        <w:rPr>
          <w:b/>
          <w:sz w:val="28"/>
          <w:szCs w:val="28"/>
        </w:rPr>
        <w:t>Lezione semplificata e visiva</w:t>
      </w:r>
    </w:p>
    <w:p w14:paraId="7DB8F780" w14:textId="77777777" w:rsidR="008573DE" w:rsidRPr="000B53C8" w:rsidRDefault="008573DE" w:rsidP="000B53C8">
      <w:pPr>
        <w:jc w:val="center"/>
        <w:rPr>
          <w:b/>
          <w:sz w:val="28"/>
          <w:szCs w:val="28"/>
        </w:rPr>
      </w:pPr>
      <w:r w:rsidRPr="000B53C8">
        <w:rPr>
          <w:b/>
          <w:sz w:val="28"/>
          <w:szCs w:val="28"/>
        </w:rPr>
        <w:t>LA RIVOLUZIONE NEOLITICA</w:t>
      </w:r>
    </w:p>
    <w:p w14:paraId="3BFBE296" w14:textId="77777777" w:rsidR="008573DE" w:rsidRDefault="008573DE"/>
    <w:p w14:paraId="49305C59" w14:textId="77777777" w:rsidR="008573DE" w:rsidRPr="008573DE" w:rsidRDefault="008573DE" w:rsidP="000B53C8">
      <w:pPr>
        <w:pBdr>
          <w:top w:val="single" w:sz="4" w:space="1" w:color="auto"/>
          <w:left w:val="single" w:sz="4" w:space="4" w:color="auto"/>
          <w:bottom w:val="single" w:sz="4" w:space="1" w:color="auto"/>
          <w:right w:val="single" w:sz="4" w:space="4" w:color="auto"/>
        </w:pBdr>
      </w:pPr>
      <w:r w:rsidRPr="008573DE">
        <w:t>Osserva gli schemi e la linea del tempo. Puoi usare il vocabolario, se vuoi.</w:t>
      </w:r>
    </w:p>
    <w:p w14:paraId="5F53A396" w14:textId="77777777" w:rsidR="008573DE" w:rsidRDefault="008573DE"/>
    <w:tbl>
      <w:tblPr>
        <w:tblW w:w="0" w:type="auto"/>
        <w:tblInd w:w="113" w:type="dxa"/>
        <w:tblLayout w:type="fixed"/>
        <w:tblCellMar>
          <w:left w:w="0" w:type="dxa"/>
          <w:right w:w="0" w:type="dxa"/>
        </w:tblCellMar>
        <w:tblLook w:val="0000" w:firstRow="0" w:lastRow="0" w:firstColumn="0" w:lastColumn="0" w:noHBand="0" w:noVBand="0"/>
      </w:tblPr>
      <w:tblGrid>
        <w:gridCol w:w="1967"/>
        <w:gridCol w:w="2956"/>
      </w:tblGrid>
      <w:tr w:rsidR="008573DE" w:rsidRPr="008573DE" w14:paraId="1398AC89" w14:textId="77777777">
        <w:trPr>
          <w:trHeight w:val="391"/>
        </w:trPr>
        <w:tc>
          <w:tcPr>
            <w:tcW w:w="1967" w:type="dxa"/>
            <w:tcBorders>
              <w:top w:val="single" w:sz="2" w:space="0" w:color="000000"/>
              <w:left w:val="single" w:sz="2" w:space="0" w:color="000000"/>
              <w:bottom w:val="single" w:sz="2" w:space="0" w:color="000000"/>
              <w:right w:val="single" w:sz="2" w:space="0" w:color="000000"/>
            </w:tcBorders>
            <w:shd w:val="solid" w:color="FFFFFF" w:fill="auto"/>
            <w:tcMar>
              <w:top w:w="113" w:type="dxa"/>
              <w:left w:w="113" w:type="dxa"/>
              <w:bottom w:w="113" w:type="dxa"/>
              <w:right w:w="113" w:type="dxa"/>
            </w:tcMar>
            <w:vAlign w:val="center"/>
          </w:tcPr>
          <w:p w14:paraId="26B7A8DB" w14:textId="77777777" w:rsidR="008573DE" w:rsidRPr="008573DE" w:rsidRDefault="008573DE" w:rsidP="008573DE">
            <w:r w:rsidRPr="008573DE">
              <w:rPr>
                <w:b/>
                <w:bCs/>
              </w:rPr>
              <w:t>anno 0</w:t>
            </w:r>
          </w:p>
        </w:tc>
        <w:tc>
          <w:tcPr>
            <w:tcW w:w="2956" w:type="dxa"/>
            <w:tcBorders>
              <w:top w:val="single" w:sz="2" w:space="0" w:color="000000"/>
              <w:left w:val="single" w:sz="2" w:space="0" w:color="000000"/>
              <w:bottom w:val="single" w:sz="2" w:space="0" w:color="000000"/>
              <w:right w:val="single" w:sz="2" w:space="0" w:color="000000"/>
            </w:tcBorders>
            <w:shd w:val="solid" w:color="FFFFFF" w:fill="auto"/>
            <w:tcMar>
              <w:top w:w="113" w:type="dxa"/>
              <w:left w:w="113" w:type="dxa"/>
              <w:bottom w:w="113" w:type="dxa"/>
              <w:right w:w="113" w:type="dxa"/>
            </w:tcMar>
          </w:tcPr>
          <w:p w14:paraId="6ED59A98" w14:textId="77777777" w:rsidR="008573DE" w:rsidRPr="008573DE" w:rsidRDefault="008573DE" w:rsidP="008573DE">
            <w:r w:rsidRPr="008573DE">
              <w:t>nascita di Cristo</w:t>
            </w:r>
          </w:p>
        </w:tc>
      </w:tr>
      <w:tr w:rsidR="008573DE" w:rsidRPr="008573DE" w14:paraId="2559C09B" w14:textId="77777777">
        <w:trPr>
          <w:trHeight w:val="566"/>
        </w:trPr>
        <w:tc>
          <w:tcPr>
            <w:tcW w:w="1967" w:type="dxa"/>
            <w:tcBorders>
              <w:top w:val="single" w:sz="2" w:space="0" w:color="000000"/>
              <w:left w:val="single" w:sz="2" w:space="0" w:color="000000"/>
              <w:bottom w:val="single" w:sz="2" w:space="0" w:color="000000"/>
              <w:right w:val="single" w:sz="2" w:space="0" w:color="000000"/>
            </w:tcBorders>
            <w:shd w:val="solid" w:color="FFFFFF" w:fill="auto"/>
            <w:tcMar>
              <w:top w:w="113" w:type="dxa"/>
              <w:left w:w="113" w:type="dxa"/>
              <w:bottom w:w="113" w:type="dxa"/>
              <w:right w:w="113" w:type="dxa"/>
            </w:tcMar>
            <w:vAlign w:val="center"/>
          </w:tcPr>
          <w:p w14:paraId="631FCC39" w14:textId="77777777" w:rsidR="008573DE" w:rsidRPr="008573DE" w:rsidRDefault="008573DE" w:rsidP="008573DE">
            <w:r w:rsidRPr="008573DE">
              <w:rPr>
                <w:b/>
                <w:bCs/>
              </w:rPr>
              <w:t>a.C. </w:t>
            </w:r>
          </w:p>
        </w:tc>
        <w:tc>
          <w:tcPr>
            <w:tcW w:w="2956" w:type="dxa"/>
            <w:tcBorders>
              <w:top w:val="single" w:sz="2" w:space="0" w:color="000000"/>
              <w:left w:val="single" w:sz="2" w:space="0" w:color="000000"/>
              <w:bottom w:val="single" w:sz="2" w:space="0" w:color="000000"/>
              <w:right w:val="single" w:sz="2" w:space="0" w:color="000000"/>
            </w:tcBorders>
            <w:shd w:val="solid" w:color="FFFFFF" w:fill="auto"/>
            <w:tcMar>
              <w:top w:w="113" w:type="dxa"/>
              <w:left w:w="113" w:type="dxa"/>
              <w:bottom w:w="113" w:type="dxa"/>
              <w:right w:w="113" w:type="dxa"/>
            </w:tcMar>
          </w:tcPr>
          <w:p w14:paraId="55EA9959" w14:textId="77777777" w:rsidR="000B53C8" w:rsidRDefault="008573DE" w:rsidP="008573DE">
            <w:r w:rsidRPr="008573DE">
              <w:t xml:space="preserve">avanti Cristo, cioè </w:t>
            </w:r>
            <w:r w:rsidRPr="008573DE">
              <w:br/>
              <w:t xml:space="preserve">prima della nascita </w:t>
            </w:r>
          </w:p>
          <w:p w14:paraId="2409C1BA" w14:textId="77777777" w:rsidR="008573DE" w:rsidRPr="008573DE" w:rsidRDefault="008573DE" w:rsidP="008573DE">
            <w:r w:rsidRPr="008573DE">
              <w:t>di Cristo</w:t>
            </w:r>
          </w:p>
        </w:tc>
      </w:tr>
      <w:tr w:rsidR="008573DE" w:rsidRPr="008573DE" w14:paraId="253C48CC" w14:textId="77777777">
        <w:trPr>
          <w:trHeight w:val="566"/>
        </w:trPr>
        <w:tc>
          <w:tcPr>
            <w:tcW w:w="1967" w:type="dxa"/>
            <w:tcBorders>
              <w:top w:val="single" w:sz="2" w:space="0" w:color="000000"/>
              <w:left w:val="single" w:sz="2" w:space="0" w:color="000000"/>
              <w:bottom w:val="single" w:sz="2" w:space="0" w:color="000000"/>
              <w:right w:val="single" w:sz="2" w:space="0" w:color="000000"/>
            </w:tcBorders>
            <w:shd w:val="solid" w:color="FFFFFF" w:fill="auto"/>
            <w:tcMar>
              <w:top w:w="113" w:type="dxa"/>
              <w:left w:w="113" w:type="dxa"/>
              <w:bottom w:w="113" w:type="dxa"/>
              <w:right w:w="113" w:type="dxa"/>
            </w:tcMar>
            <w:vAlign w:val="center"/>
          </w:tcPr>
          <w:p w14:paraId="7F3ED172" w14:textId="77777777" w:rsidR="008573DE" w:rsidRPr="008573DE" w:rsidRDefault="008573DE" w:rsidP="008573DE">
            <w:r w:rsidRPr="008573DE">
              <w:rPr>
                <w:b/>
                <w:bCs/>
              </w:rPr>
              <w:t>d.C.</w:t>
            </w:r>
          </w:p>
        </w:tc>
        <w:tc>
          <w:tcPr>
            <w:tcW w:w="2956" w:type="dxa"/>
            <w:tcBorders>
              <w:top w:val="single" w:sz="2" w:space="0" w:color="000000"/>
              <w:left w:val="single" w:sz="2" w:space="0" w:color="000000"/>
              <w:bottom w:val="single" w:sz="2" w:space="0" w:color="000000"/>
              <w:right w:val="single" w:sz="2" w:space="0" w:color="000000"/>
            </w:tcBorders>
            <w:shd w:val="solid" w:color="FFFFFF" w:fill="auto"/>
            <w:tcMar>
              <w:top w:w="113" w:type="dxa"/>
              <w:left w:w="113" w:type="dxa"/>
              <w:bottom w:w="113" w:type="dxa"/>
              <w:right w:w="113" w:type="dxa"/>
            </w:tcMar>
          </w:tcPr>
          <w:p w14:paraId="27F60C22" w14:textId="77777777" w:rsidR="008573DE" w:rsidRPr="008573DE" w:rsidRDefault="008573DE" w:rsidP="008573DE">
            <w:r w:rsidRPr="008573DE">
              <w:t xml:space="preserve">dopo Cristo, cioè </w:t>
            </w:r>
            <w:r w:rsidRPr="008573DE">
              <w:br/>
              <w:t>dopo la nascita di Cristo</w:t>
            </w:r>
          </w:p>
        </w:tc>
      </w:tr>
      <w:tr w:rsidR="008573DE" w:rsidRPr="008573DE" w14:paraId="7E5D7BF4" w14:textId="77777777">
        <w:trPr>
          <w:trHeight w:val="396"/>
        </w:trPr>
        <w:tc>
          <w:tcPr>
            <w:tcW w:w="1967" w:type="dxa"/>
            <w:tcBorders>
              <w:top w:val="single" w:sz="2" w:space="0" w:color="000000"/>
              <w:left w:val="single" w:sz="2" w:space="0" w:color="000000"/>
              <w:bottom w:val="single" w:sz="2" w:space="0" w:color="000000"/>
              <w:right w:val="single" w:sz="2" w:space="0" w:color="000000"/>
            </w:tcBorders>
            <w:shd w:val="solid" w:color="FFFFFF" w:fill="auto"/>
            <w:tcMar>
              <w:top w:w="113" w:type="dxa"/>
              <w:left w:w="113" w:type="dxa"/>
              <w:bottom w:w="113" w:type="dxa"/>
              <w:right w:w="113" w:type="dxa"/>
            </w:tcMar>
            <w:vAlign w:val="center"/>
          </w:tcPr>
          <w:p w14:paraId="14C188C9" w14:textId="77777777" w:rsidR="008573DE" w:rsidRPr="008573DE" w:rsidRDefault="008573DE" w:rsidP="008573DE">
            <w:r w:rsidRPr="008573DE">
              <w:rPr>
                <w:b/>
                <w:bCs/>
              </w:rPr>
              <w:t>pre</w:t>
            </w:r>
          </w:p>
        </w:tc>
        <w:tc>
          <w:tcPr>
            <w:tcW w:w="2956" w:type="dxa"/>
            <w:tcBorders>
              <w:top w:val="single" w:sz="2" w:space="0" w:color="000000"/>
              <w:left w:val="single" w:sz="2" w:space="0" w:color="000000"/>
              <w:bottom w:val="single" w:sz="2" w:space="0" w:color="000000"/>
              <w:right w:val="single" w:sz="2" w:space="0" w:color="000000"/>
            </w:tcBorders>
            <w:shd w:val="solid" w:color="FFFFFF" w:fill="auto"/>
            <w:tcMar>
              <w:top w:w="113" w:type="dxa"/>
              <w:left w:w="113" w:type="dxa"/>
              <w:bottom w:w="113" w:type="dxa"/>
              <w:right w:w="113" w:type="dxa"/>
            </w:tcMar>
          </w:tcPr>
          <w:p w14:paraId="5FA95638" w14:textId="77777777" w:rsidR="008573DE" w:rsidRPr="008573DE" w:rsidRDefault="008573DE" w:rsidP="008573DE">
            <w:r w:rsidRPr="008573DE">
              <w:t>prima</w:t>
            </w:r>
          </w:p>
        </w:tc>
      </w:tr>
      <w:tr w:rsidR="008573DE" w:rsidRPr="008573DE" w14:paraId="5BE04FC7" w14:textId="77777777">
        <w:trPr>
          <w:trHeight w:val="396"/>
        </w:trPr>
        <w:tc>
          <w:tcPr>
            <w:tcW w:w="1967" w:type="dxa"/>
            <w:tcBorders>
              <w:top w:val="single" w:sz="2" w:space="0" w:color="000000"/>
              <w:left w:val="single" w:sz="2" w:space="0" w:color="000000"/>
              <w:bottom w:val="single" w:sz="2" w:space="0" w:color="000000"/>
              <w:right w:val="single" w:sz="2" w:space="0" w:color="000000"/>
            </w:tcBorders>
            <w:shd w:val="solid" w:color="FFFFFF" w:fill="auto"/>
            <w:tcMar>
              <w:top w:w="113" w:type="dxa"/>
              <w:left w:w="113" w:type="dxa"/>
              <w:bottom w:w="113" w:type="dxa"/>
              <w:right w:w="113" w:type="dxa"/>
            </w:tcMar>
            <w:vAlign w:val="center"/>
          </w:tcPr>
          <w:p w14:paraId="63694922" w14:textId="77777777" w:rsidR="008573DE" w:rsidRPr="008573DE" w:rsidRDefault="008573DE" w:rsidP="008573DE">
            <w:r w:rsidRPr="008573DE">
              <w:rPr>
                <w:b/>
                <w:bCs/>
              </w:rPr>
              <w:t>post</w:t>
            </w:r>
          </w:p>
        </w:tc>
        <w:tc>
          <w:tcPr>
            <w:tcW w:w="2956" w:type="dxa"/>
            <w:tcBorders>
              <w:top w:val="single" w:sz="2" w:space="0" w:color="000000"/>
              <w:left w:val="single" w:sz="2" w:space="0" w:color="000000"/>
              <w:bottom w:val="single" w:sz="2" w:space="0" w:color="000000"/>
              <w:right w:val="single" w:sz="2" w:space="0" w:color="000000"/>
            </w:tcBorders>
            <w:shd w:val="solid" w:color="FFFFFF" w:fill="auto"/>
            <w:tcMar>
              <w:top w:w="113" w:type="dxa"/>
              <w:left w:w="113" w:type="dxa"/>
              <w:bottom w:w="113" w:type="dxa"/>
              <w:right w:w="113" w:type="dxa"/>
            </w:tcMar>
          </w:tcPr>
          <w:p w14:paraId="5927832E" w14:textId="77777777" w:rsidR="008573DE" w:rsidRPr="008573DE" w:rsidRDefault="008573DE" w:rsidP="008573DE">
            <w:r w:rsidRPr="008573DE">
              <w:t>dopo</w:t>
            </w:r>
          </w:p>
        </w:tc>
      </w:tr>
      <w:tr w:rsidR="008573DE" w:rsidRPr="008573DE" w14:paraId="05A7EFBF" w14:textId="77777777">
        <w:trPr>
          <w:trHeight w:val="396"/>
        </w:trPr>
        <w:tc>
          <w:tcPr>
            <w:tcW w:w="1967" w:type="dxa"/>
            <w:tcBorders>
              <w:top w:val="single" w:sz="2" w:space="0" w:color="000000"/>
              <w:left w:val="single" w:sz="2" w:space="0" w:color="000000"/>
              <w:bottom w:val="single" w:sz="2" w:space="0" w:color="000000"/>
              <w:right w:val="single" w:sz="2" w:space="0" w:color="000000"/>
            </w:tcBorders>
            <w:shd w:val="solid" w:color="FFFFFF" w:fill="auto"/>
            <w:tcMar>
              <w:top w:w="113" w:type="dxa"/>
              <w:left w:w="113" w:type="dxa"/>
              <w:bottom w:w="113" w:type="dxa"/>
              <w:right w:w="113" w:type="dxa"/>
            </w:tcMar>
            <w:vAlign w:val="center"/>
          </w:tcPr>
          <w:p w14:paraId="47617DDA" w14:textId="77777777" w:rsidR="008573DE" w:rsidRPr="008573DE" w:rsidRDefault="008573DE" w:rsidP="008573DE">
            <w:r w:rsidRPr="008573DE">
              <w:rPr>
                <w:b/>
                <w:bCs/>
              </w:rPr>
              <w:t>neo</w:t>
            </w:r>
          </w:p>
        </w:tc>
        <w:tc>
          <w:tcPr>
            <w:tcW w:w="2956" w:type="dxa"/>
            <w:tcBorders>
              <w:top w:val="single" w:sz="2" w:space="0" w:color="000000"/>
              <w:left w:val="single" w:sz="2" w:space="0" w:color="000000"/>
              <w:bottom w:val="single" w:sz="2" w:space="0" w:color="000000"/>
              <w:right w:val="single" w:sz="2" w:space="0" w:color="000000"/>
            </w:tcBorders>
            <w:shd w:val="solid" w:color="FFFFFF" w:fill="auto"/>
            <w:tcMar>
              <w:top w:w="113" w:type="dxa"/>
              <w:left w:w="113" w:type="dxa"/>
              <w:bottom w:w="113" w:type="dxa"/>
              <w:right w:w="113" w:type="dxa"/>
            </w:tcMar>
          </w:tcPr>
          <w:p w14:paraId="0225F801" w14:textId="77777777" w:rsidR="008573DE" w:rsidRPr="008573DE" w:rsidRDefault="008573DE" w:rsidP="008573DE">
            <w:r w:rsidRPr="008573DE">
              <w:t>nuovo</w:t>
            </w:r>
          </w:p>
        </w:tc>
      </w:tr>
      <w:tr w:rsidR="008573DE" w:rsidRPr="008573DE" w14:paraId="162F3D0A" w14:textId="77777777">
        <w:trPr>
          <w:trHeight w:val="396"/>
        </w:trPr>
        <w:tc>
          <w:tcPr>
            <w:tcW w:w="1967" w:type="dxa"/>
            <w:tcBorders>
              <w:top w:val="single" w:sz="2" w:space="0" w:color="000000"/>
              <w:left w:val="single" w:sz="2" w:space="0" w:color="000000"/>
              <w:bottom w:val="single" w:sz="2" w:space="0" w:color="000000"/>
              <w:right w:val="single" w:sz="2" w:space="0" w:color="000000"/>
            </w:tcBorders>
            <w:shd w:val="solid" w:color="FFFFFF" w:fill="auto"/>
            <w:tcMar>
              <w:top w:w="113" w:type="dxa"/>
              <w:left w:w="113" w:type="dxa"/>
              <w:bottom w:w="113" w:type="dxa"/>
              <w:right w:w="113" w:type="dxa"/>
            </w:tcMar>
            <w:vAlign w:val="center"/>
          </w:tcPr>
          <w:p w14:paraId="16A51A67" w14:textId="77777777" w:rsidR="008573DE" w:rsidRDefault="008573DE" w:rsidP="008573DE">
            <w:pPr>
              <w:rPr>
                <w:b/>
                <w:bCs/>
              </w:rPr>
            </w:pPr>
            <w:r w:rsidRPr="008573DE">
              <w:rPr>
                <w:b/>
                <w:bCs/>
              </w:rPr>
              <w:t>allevare un </w:t>
            </w:r>
          </w:p>
          <w:p w14:paraId="56F2ABBD" w14:textId="77777777" w:rsidR="008573DE" w:rsidRPr="008573DE" w:rsidRDefault="008573DE" w:rsidP="008573DE">
            <w:r w:rsidRPr="008573DE">
              <w:rPr>
                <w:b/>
                <w:bCs/>
              </w:rPr>
              <w:t>animale</w:t>
            </w:r>
          </w:p>
        </w:tc>
        <w:tc>
          <w:tcPr>
            <w:tcW w:w="2956" w:type="dxa"/>
            <w:tcBorders>
              <w:top w:val="single" w:sz="2" w:space="0" w:color="000000"/>
              <w:left w:val="single" w:sz="2" w:space="0" w:color="000000"/>
              <w:bottom w:val="single" w:sz="2" w:space="0" w:color="000000"/>
              <w:right w:val="single" w:sz="2" w:space="0" w:color="000000"/>
            </w:tcBorders>
            <w:shd w:val="solid" w:color="FFFFFF" w:fill="auto"/>
            <w:tcMar>
              <w:top w:w="113" w:type="dxa"/>
              <w:left w:w="113" w:type="dxa"/>
              <w:bottom w:w="113" w:type="dxa"/>
              <w:right w:w="113" w:type="dxa"/>
            </w:tcMar>
          </w:tcPr>
          <w:p w14:paraId="36B34372" w14:textId="77777777" w:rsidR="008573DE" w:rsidRPr="008573DE" w:rsidRDefault="008573DE" w:rsidP="008573DE">
            <w:r w:rsidRPr="008573DE">
              <w:t>crescere, fare diventare più grande (allevamento)</w:t>
            </w:r>
          </w:p>
        </w:tc>
      </w:tr>
      <w:tr w:rsidR="008573DE" w:rsidRPr="008573DE" w14:paraId="11E4D9EF" w14:textId="77777777">
        <w:trPr>
          <w:trHeight w:val="396"/>
        </w:trPr>
        <w:tc>
          <w:tcPr>
            <w:tcW w:w="1967" w:type="dxa"/>
            <w:tcBorders>
              <w:top w:val="single" w:sz="2" w:space="0" w:color="000000"/>
              <w:left w:val="single" w:sz="2" w:space="0" w:color="000000"/>
              <w:bottom w:val="single" w:sz="2" w:space="0" w:color="000000"/>
              <w:right w:val="single" w:sz="2" w:space="0" w:color="000000"/>
            </w:tcBorders>
            <w:shd w:val="solid" w:color="FFFFFF" w:fill="auto"/>
            <w:tcMar>
              <w:top w:w="113" w:type="dxa"/>
              <w:left w:w="113" w:type="dxa"/>
              <w:bottom w:w="113" w:type="dxa"/>
              <w:right w:w="113" w:type="dxa"/>
            </w:tcMar>
            <w:vAlign w:val="center"/>
          </w:tcPr>
          <w:p w14:paraId="2D456D32" w14:textId="77777777" w:rsidR="008573DE" w:rsidRPr="008573DE" w:rsidRDefault="008573DE" w:rsidP="008573DE">
            <w:r w:rsidRPr="008573DE">
              <w:rPr>
                <w:b/>
                <w:bCs/>
              </w:rPr>
              <w:t>agricoltura</w:t>
            </w:r>
          </w:p>
        </w:tc>
        <w:tc>
          <w:tcPr>
            <w:tcW w:w="2956" w:type="dxa"/>
            <w:tcBorders>
              <w:top w:val="single" w:sz="2" w:space="0" w:color="000000"/>
              <w:left w:val="single" w:sz="2" w:space="0" w:color="000000"/>
              <w:bottom w:val="single" w:sz="2" w:space="0" w:color="000000"/>
              <w:right w:val="single" w:sz="2" w:space="0" w:color="000000"/>
            </w:tcBorders>
            <w:shd w:val="solid" w:color="FFFFFF" w:fill="auto"/>
            <w:tcMar>
              <w:top w:w="113" w:type="dxa"/>
              <w:left w:w="113" w:type="dxa"/>
              <w:bottom w:w="113" w:type="dxa"/>
              <w:right w:w="113" w:type="dxa"/>
            </w:tcMar>
          </w:tcPr>
          <w:p w14:paraId="5B7AD25B" w14:textId="77777777" w:rsidR="008573DE" w:rsidRPr="008573DE" w:rsidRDefault="008573DE" w:rsidP="008573DE">
            <w:r w:rsidRPr="008573DE">
              <w:t>coltivare la terra</w:t>
            </w:r>
          </w:p>
        </w:tc>
      </w:tr>
      <w:tr w:rsidR="008573DE" w:rsidRPr="008573DE" w14:paraId="68526198" w14:textId="77777777">
        <w:trPr>
          <w:trHeight w:val="396"/>
        </w:trPr>
        <w:tc>
          <w:tcPr>
            <w:tcW w:w="1967" w:type="dxa"/>
            <w:tcBorders>
              <w:top w:val="single" w:sz="2" w:space="0" w:color="000000"/>
              <w:left w:val="single" w:sz="2" w:space="0" w:color="000000"/>
              <w:bottom w:val="single" w:sz="2" w:space="0" w:color="000000"/>
              <w:right w:val="single" w:sz="2" w:space="0" w:color="000000"/>
            </w:tcBorders>
            <w:shd w:val="solid" w:color="FFFFFF" w:fill="auto"/>
            <w:tcMar>
              <w:top w:w="113" w:type="dxa"/>
              <w:left w:w="113" w:type="dxa"/>
              <w:bottom w:w="113" w:type="dxa"/>
              <w:right w:w="113" w:type="dxa"/>
            </w:tcMar>
            <w:vAlign w:val="center"/>
          </w:tcPr>
          <w:p w14:paraId="13895661" w14:textId="77777777" w:rsidR="008573DE" w:rsidRPr="008573DE" w:rsidRDefault="008573DE" w:rsidP="008573DE">
            <w:r w:rsidRPr="008573DE">
              <w:rPr>
                <w:b/>
                <w:bCs/>
              </w:rPr>
              <w:t>evoluzione</w:t>
            </w:r>
          </w:p>
        </w:tc>
        <w:tc>
          <w:tcPr>
            <w:tcW w:w="2956" w:type="dxa"/>
            <w:tcBorders>
              <w:top w:val="single" w:sz="2" w:space="0" w:color="000000"/>
              <w:left w:val="single" w:sz="2" w:space="0" w:color="000000"/>
              <w:bottom w:val="single" w:sz="2" w:space="0" w:color="000000"/>
              <w:right w:val="single" w:sz="2" w:space="0" w:color="000000"/>
            </w:tcBorders>
            <w:shd w:val="solid" w:color="FFFFFF" w:fill="auto"/>
            <w:tcMar>
              <w:top w:w="113" w:type="dxa"/>
              <w:left w:w="113" w:type="dxa"/>
              <w:bottom w:w="113" w:type="dxa"/>
              <w:right w:w="113" w:type="dxa"/>
            </w:tcMar>
          </w:tcPr>
          <w:p w14:paraId="16C395B1" w14:textId="77777777" w:rsidR="008573DE" w:rsidRPr="008573DE" w:rsidRDefault="008573DE" w:rsidP="008573DE">
            <w:r w:rsidRPr="008573DE">
              <w:t>sviluppo</w:t>
            </w:r>
          </w:p>
        </w:tc>
      </w:tr>
      <w:tr w:rsidR="008573DE" w:rsidRPr="008573DE" w14:paraId="08D9FBF1" w14:textId="77777777">
        <w:trPr>
          <w:trHeight w:val="396"/>
        </w:trPr>
        <w:tc>
          <w:tcPr>
            <w:tcW w:w="1967" w:type="dxa"/>
            <w:tcBorders>
              <w:top w:val="single" w:sz="2" w:space="0" w:color="000000"/>
              <w:left w:val="single" w:sz="2" w:space="0" w:color="000000"/>
              <w:bottom w:val="single" w:sz="2" w:space="0" w:color="000000"/>
              <w:right w:val="single" w:sz="2" w:space="0" w:color="000000"/>
            </w:tcBorders>
            <w:shd w:val="solid" w:color="FFFFFF" w:fill="auto"/>
            <w:tcMar>
              <w:top w:w="113" w:type="dxa"/>
              <w:left w:w="113" w:type="dxa"/>
              <w:bottom w:w="113" w:type="dxa"/>
              <w:right w:w="113" w:type="dxa"/>
            </w:tcMar>
            <w:vAlign w:val="center"/>
          </w:tcPr>
          <w:p w14:paraId="3B76EA32" w14:textId="77777777" w:rsidR="008573DE" w:rsidRPr="008573DE" w:rsidRDefault="008573DE" w:rsidP="008573DE">
            <w:r w:rsidRPr="008573DE">
              <w:rPr>
                <w:b/>
                <w:bCs/>
              </w:rPr>
              <w:t>rivoluzione</w:t>
            </w:r>
          </w:p>
        </w:tc>
        <w:tc>
          <w:tcPr>
            <w:tcW w:w="2956" w:type="dxa"/>
            <w:tcBorders>
              <w:top w:val="single" w:sz="2" w:space="0" w:color="000000"/>
              <w:left w:val="single" w:sz="2" w:space="0" w:color="000000"/>
              <w:bottom w:val="single" w:sz="2" w:space="0" w:color="000000"/>
              <w:right w:val="single" w:sz="2" w:space="0" w:color="000000"/>
            </w:tcBorders>
            <w:shd w:val="solid" w:color="FFFFFF" w:fill="auto"/>
            <w:tcMar>
              <w:top w:w="113" w:type="dxa"/>
              <w:left w:w="113" w:type="dxa"/>
              <w:bottom w:w="113" w:type="dxa"/>
              <w:right w:w="113" w:type="dxa"/>
            </w:tcMar>
          </w:tcPr>
          <w:p w14:paraId="5C03622B" w14:textId="77777777" w:rsidR="008573DE" w:rsidRPr="008573DE" w:rsidRDefault="008573DE" w:rsidP="008573DE">
            <w:r w:rsidRPr="008573DE">
              <w:t>cambiamento totale</w:t>
            </w:r>
          </w:p>
        </w:tc>
      </w:tr>
      <w:tr w:rsidR="008573DE" w:rsidRPr="008573DE" w14:paraId="4362E3BC" w14:textId="77777777">
        <w:trPr>
          <w:trHeight w:val="396"/>
        </w:trPr>
        <w:tc>
          <w:tcPr>
            <w:tcW w:w="1967" w:type="dxa"/>
            <w:tcBorders>
              <w:top w:val="single" w:sz="2" w:space="0" w:color="000000"/>
              <w:left w:val="single" w:sz="2" w:space="0" w:color="000000"/>
              <w:bottom w:val="single" w:sz="2" w:space="0" w:color="000000"/>
              <w:right w:val="single" w:sz="2" w:space="0" w:color="000000"/>
            </w:tcBorders>
            <w:shd w:val="solid" w:color="FFFFFF" w:fill="auto"/>
            <w:tcMar>
              <w:top w:w="113" w:type="dxa"/>
              <w:left w:w="113" w:type="dxa"/>
              <w:bottom w:w="113" w:type="dxa"/>
              <w:right w:w="113" w:type="dxa"/>
            </w:tcMar>
            <w:vAlign w:val="center"/>
          </w:tcPr>
          <w:p w14:paraId="2DA30ABE" w14:textId="77777777" w:rsidR="008573DE" w:rsidRPr="008573DE" w:rsidRDefault="008573DE" w:rsidP="008573DE">
            <w:r w:rsidRPr="008573DE">
              <w:rPr>
                <w:b/>
                <w:bCs/>
              </w:rPr>
              <w:t>nomade</w:t>
            </w:r>
          </w:p>
        </w:tc>
        <w:tc>
          <w:tcPr>
            <w:tcW w:w="2956" w:type="dxa"/>
            <w:tcBorders>
              <w:top w:val="single" w:sz="2" w:space="0" w:color="000000"/>
              <w:left w:val="single" w:sz="2" w:space="0" w:color="000000"/>
              <w:bottom w:val="single" w:sz="2" w:space="0" w:color="000000"/>
              <w:right w:val="single" w:sz="2" w:space="0" w:color="000000"/>
            </w:tcBorders>
            <w:shd w:val="solid" w:color="FFFFFF" w:fill="auto"/>
            <w:tcMar>
              <w:top w:w="113" w:type="dxa"/>
              <w:left w:w="113" w:type="dxa"/>
              <w:bottom w:w="113" w:type="dxa"/>
              <w:right w:w="113" w:type="dxa"/>
            </w:tcMar>
          </w:tcPr>
          <w:p w14:paraId="62DFEBB8" w14:textId="77777777" w:rsidR="008573DE" w:rsidRPr="008573DE" w:rsidRDefault="008573DE" w:rsidP="008573DE">
            <w:r w:rsidRPr="008573DE">
              <w:t xml:space="preserve">persona che si sposta </w:t>
            </w:r>
            <w:r w:rsidRPr="008573DE">
              <w:br/>
              <w:t>(spostarsi)</w:t>
            </w:r>
          </w:p>
        </w:tc>
      </w:tr>
      <w:tr w:rsidR="008573DE" w:rsidRPr="008573DE" w14:paraId="0E297F1C" w14:textId="77777777">
        <w:trPr>
          <w:trHeight w:val="396"/>
        </w:trPr>
        <w:tc>
          <w:tcPr>
            <w:tcW w:w="1967" w:type="dxa"/>
            <w:tcBorders>
              <w:top w:val="single" w:sz="2" w:space="0" w:color="000000"/>
              <w:left w:val="single" w:sz="2" w:space="0" w:color="000000"/>
              <w:bottom w:val="single" w:sz="2" w:space="0" w:color="000000"/>
              <w:right w:val="single" w:sz="2" w:space="0" w:color="000000"/>
            </w:tcBorders>
            <w:shd w:val="solid" w:color="FFFFFF" w:fill="auto"/>
            <w:tcMar>
              <w:top w:w="113" w:type="dxa"/>
              <w:left w:w="113" w:type="dxa"/>
              <w:bottom w:w="113" w:type="dxa"/>
              <w:right w:w="113" w:type="dxa"/>
            </w:tcMar>
            <w:vAlign w:val="center"/>
          </w:tcPr>
          <w:p w14:paraId="43C780BC" w14:textId="77777777" w:rsidR="008573DE" w:rsidRPr="008573DE" w:rsidRDefault="008573DE" w:rsidP="008573DE">
            <w:r w:rsidRPr="008573DE">
              <w:rPr>
                <w:b/>
                <w:bCs/>
              </w:rPr>
              <w:t>sedentario</w:t>
            </w:r>
          </w:p>
        </w:tc>
        <w:tc>
          <w:tcPr>
            <w:tcW w:w="2956" w:type="dxa"/>
            <w:tcBorders>
              <w:top w:val="single" w:sz="2" w:space="0" w:color="000000"/>
              <w:left w:val="single" w:sz="2" w:space="0" w:color="000000"/>
              <w:bottom w:val="single" w:sz="2" w:space="0" w:color="000000"/>
              <w:right w:val="single" w:sz="2" w:space="0" w:color="000000"/>
            </w:tcBorders>
            <w:shd w:val="solid" w:color="FFFFFF" w:fill="auto"/>
            <w:tcMar>
              <w:top w:w="113" w:type="dxa"/>
              <w:left w:w="113" w:type="dxa"/>
              <w:bottom w:w="113" w:type="dxa"/>
              <w:right w:w="113" w:type="dxa"/>
            </w:tcMar>
          </w:tcPr>
          <w:p w14:paraId="57A2732E" w14:textId="77777777" w:rsidR="008573DE" w:rsidRPr="008573DE" w:rsidRDefault="008573DE" w:rsidP="008573DE">
            <w:r w:rsidRPr="008573DE">
              <w:t xml:space="preserve">persona che non si muove </w:t>
            </w:r>
            <w:r w:rsidRPr="008573DE">
              <w:br/>
              <w:t>(muoversi)</w:t>
            </w:r>
          </w:p>
        </w:tc>
      </w:tr>
      <w:tr w:rsidR="008573DE" w:rsidRPr="008573DE" w14:paraId="20E70DEB" w14:textId="77777777">
        <w:trPr>
          <w:trHeight w:val="396"/>
        </w:trPr>
        <w:tc>
          <w:tcPr>
            <w:tcW w:w="1967" w:type="dxa"/>
            <w:tcBorders>
              <w:top w:val="single" w:sz="2" w:space="0" w:color="000000"/>
              <w:left w:val="single" w:sz="2" w:space="0" w:color="000000"/>
              <w:bottom w:val="single" w:sz="2" w:space="0" w:color="000000"/>
              <w:right w:val="single" w:sz="2" w:space="0" w:color="000000"/>
            </w:tcBorders>
            <w:shd w:val="solid" w:color="FFFFFF" w:fill="auto"/>
            <w:tcMar>
              <w:top w:w="113" w:type="dxa"/>
              <w:left w:w="113" w:type="dxa"/>
              <w:bottom w:w="113" w:type="dxa"/>
              <w:right w:w="113" w:type="dxa"/>
            </w:tcMar>
            <w:vAlign w:val="center"/>
          </w:tcPr>
          <w:p w14:paraId="68FE0F04" w14:textId="77777777" w:rsidR="008573DE" w:rsidRPr="008573DE" w:rsidRDefault="008573DE" w:rsidP="008573DE">
            <w:r w:rsidRPr="008573DE">
              <w:rPr>
                <w:b/>
                <w:bCs/>
              </w:rPr>
              <w:t>terra fertile</w:t>
            </w:r>
          </w:p>
        </w:tc>
        <w:tc>
          <w:tcPr>
            <w:tcW w:w="2956" w:type="dxa"/>
            <w:tcBorders>
              <w:top w:val="single" w:sz="2" w:space="0" w:color="000000"/>
              <w:left w:val="single" w:sz="2" w:space="0" w:color="000000"/>
              <w:bottom w:val="single" w:sz="2" w:space="0" w:color="000000"/>
              <w:right w:val="single" w:sz="2" w:space="0" w:color="000000"/>
            </w:tcBorders>
            <w:shd w:val="solid" w:color="FFFFFF" w:fill="auto"/>
            <w:tcMar>
              <w:top w:w="113" w:type="dxa"/>
              <w:left w:w="113" w:type="dxa"/>
              <w:bottom w:w="113" w:type="dxa"/>
              <w:right w:w="113" w:type="dxa"/>
            </w:tcMar>
          </w:tcPr>
          <w:p w14:paraId="7592EEFB" w14:textId="77777777" w:rsidR="008573DE" w:rsidRPr="008573DE" w:rsidRDefault="008573DE" w:rsidP="008573DE">
            <w:r w:rsidRPr="008573DE">
              <w:t>terra buona da coltivare</w:t>
            </w:r>
          </w:p>
        </w:tc>
      </w:tr>
    </w:tbl>
    <w:p w14:paraId="5B0DB83A" w14:textId="77777777" w:rsidR="008573DE" w:rsidRDefault="008573DE"/>
    <w:p w14:paraId="38616A54" w14:textId="77777777" w:rsidR="008573DE" w:rsidRDefault="008573DE"/>
    <w:p w14:paraId="38582E86" w14:textId="77777777" w:rsidR="00986830" w:rsidRDefault="00986830" w:rsidP="008573DE">
      <w:pPr>
        <w:rPr>
          <w:b/>
          <w:bCs/>
        </w:rPr>
      </w:pPr>
    </w:p>
    <w:p w14:paraId="29FD928A" w14:textId="77777777" w:rsidR="00986830" w:rsidRDefault="00986830" w:rsidP="008573DE">
      <w:pPr>
        <w:rPr>
          <w:b/>
          <w:bCs/>
        </w:rPr>
      </w:pPr>
    </w:p>
    <w:p w14:paraId="7FEB7306" w14:textId="77777777" w:rsidR="00986830" w:rsidRDefault="00986830" w:rsidP="008573DE">
      <w:pPr>
        <w:rPr>
          <w:b/>
          <w:bCs/>
        </w:rPr>
      </w:pPr>
    </w:p>
    <w:p w14:paraId="06A8A48B" w14:textId="77777777" w:rsidR="00986830" w:rsidRDefault="00986830" w:rsidP="008573DE">
      <w:pPr>
        <w:rPr>
          <w:b/>
          <w:bCs/>
        </w:rPr>
      </w:pPr>
    </w:p>
    <w:p w14:paraId="0EBD299D" w14:textId="77777777" w:rsidR="00986830" w:rsidRDefault="00986830" w:rsidP="008573DE">
      <w:pPr>
        <w:rPr>
          <w:b/>
          <w:bCs/>
        </w:rPr>
      </w:pPr>
    </w:p>
    <w:p w14:paraId="0C38E984" w14:textId="77777777" w:rsidR="008573DE" w:rsidRPr="008573DE" w:rsidRDefault="008573DE" w:rsidP="008573DE">
      <w:r w:rsidRPr="008573DE">
        <w:rPr>
          <w:b/>
          <w:bCs/>
        </w:rPr>
        <w:lastRenderedPageBreak/>
        <w:t>La preistoria</w:t>
      </w:r>
    </w:p>
    <w:p w14:paraId="7E632DFD" w14:textId="77777777" w:rsidR="008573DE" w:rsidRPr="008573DE" w:rsidRDefault="008573DE" w:rsidP="008573DE">
      <w:r w:rsidRPr="008573DE">
        <w:t>Preistoria significa “prima della storia”</w:t>
      </w:r>
    </w:p>
    <w:p w14:paraId="3DE8363A" w14:textId="77777777" w:rsidR="008573DE" w:rsidRPr="008573DE" w:rsidRDefault="008573DE" w:rsidP="008573DE">
      <w:r w:rsidRPr="008573DE">
        <w:t>La storia d</w:t>
      </w:r>
      <w:r w:rsidR="000B53C8">
        <w:t xml:space="preserve">ell’uomo comincia quando nasce </w:t>
      </w:r>
      <w:r w:rsidRPr="008573DE">
        <w:t>la scrittura (5000 anni fa)</w:t>
      </w:r>
    </w:p>
    <w:p w14:paraId="10751787" w14:textId="77777777" w:rsidR="008573DE" w:rsidRPr="008573DE" w:rsidRDefault="008573DE" w:rsidP="008573DE">
      <w:r w:rsidRPr="008573DE">
        <w:t>La preis</w:t>
      </w:r>
      <w:r w:rsidR="000B53C8">
        <w:t xml:space="preserve">toria è divisa in due periodi: </w:t>
      </w:r>
      <w:r w:rsidRPr="008573DE">
        <w:t>il Paleolitico e il Neolitico</w:t>
      </w:r>
    </w:p>
    <w:p w14:paraId="77146251" w14:textId="77777777" w:rsidR="008573DE" w:rsidRDefault="008573DE" w:rsidP="008573DE">
      <w:r w:rsidRPr="008573DE">
        <w:t xml:space="preserve">Il Paleolitico è il periodo della pietra antica; comincia quando compare l’uomo </w:t>
      </w:r>
      <w:r w:rsidRPr="008573DE">
        <w:br/>
        <w:t>(2 milioni di anni fa) e termina 10 mila anni fa</w:t>
      </w:r>
    </w:p>
    <w:p w14:paraId="640CBA2E" w14:textId="77777777" w:rsidR="008573DE" w:rsidRDefault="008573DE" w:rsidP="008573DE"/>
    <w:p w14:paraId="574F612F" w14:textId="77777777" w:rsidR="008573DE" w:rsidRPr="008573DE" w:rsidRDefault="008573DE" w:rsidP="008573DE">
      <w:r w:rsidRPr="008573DE">
        <w:rPr>
          <w:b/>
          <w:bCs/>
        </w:rPr>
        <w:t>L’età neolitica</w:t>
      </w:r>
    </w:p>
    <w:p w14:paraId="1B502630" w14:textId="77777777" w:rsidR="008573DE" w:rsidRPr="008573DE" w:rsidRDefault="008573DE" w:rsidP="008573DE">
      <w:r w:rsidRPr="008573DE">
        <w:t xml:space="preserve">Il Neolitico è l’età della pietra nuova, comincia 10 mila anni fa </w:t>
      </w:r>
    </w:p>
    <w:p w14:paraId="6CD5B84E" w14:textId="77777777" w:rsidR="008573DE" w:rsidRPr="008573DE" w:rsidRDefault="008573DE" w:rsidP="008573DE">
      <w:r w:rsidRPr="008573DE">
        <w:t>L’uomo scopre l’agricoltura e l’allevamento degli animali (rivoluzione neolitica)</w:t>
      </w:r>
    </w:p>
    <w:p w14:paraId="5E0C835E" w14:textId="77777777" w:rsidR="008573DE" w:rsidRPr="008573DE" w:rsidRDefault="008573DE" w:rsidP="008573DE">
      <w:r w:rsidRPr="008573DE">
        <w:t>L’uom</w:t>
      </w:r>
      <w:r w:rsidR="000B53C8">
        <w:t xml:space="preserve">o non è più un cacciatore ma è </w:t>
      </w:r>
      <w:r w:rsidRPr="008573DE">
        <w:t xml:space="preserve">un contadino </w:t>
      </w:r>
    </w:p>
    <w:p w14:paraId="211890E1" w14:textId="77777777" w:rsidR="008573DE" w:rsidRPr="008573DE" w:rsidRDefault="008573DE" w:rsidP="008573DE">
      <w:r w:rsidRPr="008573DE">
        <w:t>L’uomo crea le attività economiche e produce il suo cibo</w:t>
      </w:r>
    </w:p>
    <w:p w14:paraId="467AD883" w14:textId="77777777" w:rsidR="008573DE" w:rsidRDefault="008573DE" w:rsidP="008573DE">
      <w:r w:rsidRPr="008573DE">
        <w:t>L’uomo coltiv</w:t>
      </w:r>
      <w:r w:rsidR="000B53C8">
        <w:t xml:space="preserve">a la terra, diventa sedentario </w:t>
      </w:r>
      <w:r w:rsidRPr="008573DE">
        <w:t>e abita nei villaggi</w:t>
      </w:r>
    </w:p>
    <w:p w14:paraId="71D0EC15" w14:textId="77777777" w:rsidR="008573DE" w:rsidRDefault="008573DE" w:rsidP="008573DE">
      <w:pPr>
        <w:rPr>
          <w:b/>
          <w:bCs/>
        </w:rPr>
      </w:pPr>
    </w:p>
    <w:p w14:paraId="04446D28" w14:textId="6A05EB6B" w:rsidR="00986830" w:rsidRPr="00986830" w:rsidRDefault="00986830" w:rsidP="00986830">
      <w:pPr>
        <w:pBdr>
          <w:top w:val="single" w:sz="4" w:space="1" w:color="auto"/>
          <w:left w:val="single" w:sz="4" w:space="4" w:color="auto"/>
          <w:bottom w:val="single" w:sz="4" w:space="1" w:color="auto"/>
          <w:right w:val="single" w:sz="4" w:space="4" w:color="auto"/>
        </w:pBdr>
        <w:rPr>
          <w:bCs/>
        </w:rPr>
      </w:pPr>
      <w:r w:rsidRPr="00986830">
        <w:rPr>
          <w:bCs/>
        </w:rPr>
        <w:t>Osserva le immagini del Neolitico.</w:t>
      </w:r>
    </w:p>
    <w:p w14:paraId="501C556C" w14:textId="77777777" w:rsidR="00986830" w:rsidRDefault="00986830" w:rsidP="008573DE">
      <w:pPr>
        <w:rPr>
          <w:b/>
          <w:bCs/>
        </w:rPr>
      </w:pPr>
    </w:p>
    <w:p w14:paraId="76FDE14E" w14:textId="3EAA80B3" w:rsidR="008573DE" w:rsidRDefault="00986830" w:rsidP="008573DE">
      <w:pPr>
        <w:rPr>
          <w:b/>
          <w:bCs/>
        </w:rPr>
      </w:pPr>
      <w:r>
        <w:rPr>
          <w:b/>
          <w:bCs/>
          <w:noProof/>
        </w:rPr>
        <w:drawing>
          <wp:inline distT="0" distB="0" distL="0" distR="0" wp14:anchorId="4869C97E" wp14:editId="264D7313">
            <wp:extent cx="4000500" cy="4816136"/>
            <wp:effectExtent l="0" t="0" r="0" b="1016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0" cy="4816136"/>
                    </a:xfrm>
                    <a:prstGeom prst="rect">
                      <a:avLst/>
                    </a:prstGeom>
                    <a:noFill/>
                    <a:ln>
                      <a:noFill/>
                    </a:ln>
                  </pic:spPr>
                </pic:pic>
              </a:graphicData>
            </a:graphic>
          </wp:inline>
        </w:drawing>
      </w:r>
    </w:p>
    <w:p w14:paraId="00256A40" w14:textId="7607B1BA" w:rsidR="00986830" w:rsidRPr="00986830" w:rsidRDefault="00986830" w:rsidP="008573DE">
      <w:pPr>
        <w:rPr>
          <w:bCs/>
          <w:i/>
        </w:rPr>
      </w:pPr>
      <w:r w:rsidRPr="00986830">
        <w:rPr>
          <w:bCs/>
          <w:i/>
        </w:rPr>
        <w:t>L’allevamento degli animali, buoi in un recinto.</w:t>
      </w:r>
    </w:p>
    <w:p w14:paraId="347E8D83" w14:textId="77777777" w:rsidR="00986830" w:rsidRDefault="00986830" w:rsidP="008573DE">
      <w:pPr>
        <w:rPr>
          <w:bCs/>
        </w:rPr>
      </w:pPr>
    </w:p>
    <w:p w14:paraId="74418953" w14:textId="3CDFB4A0" w:rsidR="00986830" w:rsidRDefault="00986830" w:rsidP="008573DE">
      <w:pPr>
        <w:rPr>
          <w:bCs/>
        </w:rPr>
      </w:pPr>
      <w:r>
        <w:rPr>
          <w:bCs/>
          <w:noProof/>
        </w:rPr>
        <w:drawing>
          <wp:inline distT="0" distB="0" distL="0" distR="0" wp14:anchorId="33FFBE5B" wp14:editId="7D06473E">
            <wp:extent cx="3771900" cy="4540928"/>
            <wp:effectExtent l="0" t="0" r="0" b="5715"/>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71900" cy="4540928"/>
                    </a:xfrm>
                    <a:prstGeom prst="rect">
                      <a:avLst/>
                    </a:prstGeom>
                    <a:noFill/>
                    <a:ln>
                      <a:noFill/>
                    </a:ln>
                  </pic:spPr>
                </pic:pic>
              </a:graphicData>
            </a:graphic>
          </wp:inline>
        </w:drawing>
      </w:r>
    </w:p>
    <w:p w14:paraId="3669CED3" w14:textId="2DA95933" w:rsidR="00986830" w:rsidRPr="00986830" w:rsidRDefault="00986830" w:rsidP="008573DE">
      <w:pPr>
        <w:rPr>
          <w:bCs/>
          <w:i/>
        </w:rPr>
      </w:pPr>
      <w:r>
        <w:rPr>
          <w:bCs/>
        </w:rPr>
        <w:br/>
      </w:r>
      <w:r w:rsidRPr="00986830">
        <w:rPr>
          <w:bCs/>
          <w:i/>
        </w:rPr>
        <w:t>Donne e bambini raccolgono vegetali nel campo.</w:t>
      </w:r>
    </w:p>
    <w:p w14:paraId="6D2132DE" w14:textId="77777777" w:rsidR="00986830" w:rsidRDefault="00986830" w:rsidP="008573DE">
      <w:pPr>
        <w:rPr>
          <w:bCs/>
        </w:rPr>
      </w:pPr>
    </w:p>
    <w:p w14:paraId="3FE1BD61" w14:textId="7D1E0C2D" w:rsidR="00986830" w:rsidRDefault="00986830" w:rsidP="008573DE">
      <w:pPr>
        <w:rPr>
          <w:bCs/>
        </w:rPr>
      </w:pPr>
      <w:r>
        <w:rPr>
          <w:bCs/>
          <w:noProof/>
        </w:rPr>
        <w:drawing>
          <wp:inline distT="0" distB="0" distL="0" distR="0" wp14:anchorId="149BD39B" wp14:editId="3C3D73D1">
            <wp:extent cx="4914900" cy="3214530"/>
            <wp:effectExtent l="0" t="0" r="0" b="1143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15323" cy="3214807"/>
                    </a:xfrm>
                    <a:prstGeom prst="rect">
                      <a:avLst/>
                    </a:prstGeom>
                    <a:noFill/>
                    <a:ln>
                      <a:noFill/>
                    </a:ln>
                  </pic:spPr>
                </pic:pic>
              </a:graphicData>
            </a:graphic>
          </wp:inline>
        </w:drawing>
      </w:r>
    </w:p>
    <w:p w14:paraId="143049A0" w14:textId="77777777" w:rsidR="00986830" w:rsidRDefault="00986830" w:rsidP="008573DE">
      <w:pPr>
        <w:rPr>
          <w:bCs/>
        </w:rPr>
      </w:pPr>
    </w:p>
    <w:p w14:paraId="5438C345" w14:textId="3FAD0046" w:rsidR="00986830" w:rsidRPr="00986830" w:rsidRDefault="00986830" w:rsidP="008573DE">
      <w:pPr>
        <w:rPr>
          <w:bCs/>
          <w:i/>
        </w:rPr>
      </w:pPr>
      <w:r w:rsidRPr="00986830">
        <w:rPr>
          <w:bCs/>
          <w:i/>
        </w:rPr>
        <w:t>Un aratro trainato dagli animali per coltivare la terra.</w:t>
      </w:r>
    </w:p>
    <w:p w14:paraId="74175F39" w14:textId="77777777" w:rsidR="00986830" w:rsidRDefault="00986830" w:rsidP="008573DE">
      <w:pPr>
        <w:rPr>
          <w:bCs/>
        </w:rPr>
      </w:pPr>
    </w:p>
    <w:p w14:paraId="20A81E16" w14:textId="5584AFC2" w:rsidR="00986830" w:rsidRDefault="00986830" w:rsidP="008573DE">
      <w:pPr>
        <w:rPr>
          <w:bCs/>
        </w:rPr>
      </w:pPr>
      <w:r>
        <w:rPr>
          <w:bCs/>
          <w:noProof/>
        </w:rPr>
        <w:drawing>
          <wp:inline distT="0" distB="0" distL="0" distR="0" wp14:anchorId="13C89BF8" wp14:editId="23E9D4AE">
            <wp:extent cx="3200400" cy="3776870"/>
            <wp:effectExtent l="0" t="0" r="0" b="8255"/>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00400" cy="3776870"/>
                    </a:xfrm>
                    <a:prstGeom prst="rect">
                      <a:avLst/>
                    </a:prstGeom>
                    <a:noFill/>
                    <a:ln>
                      <a:noFill/>
                    </a:ln>
                  </pic:spPr>
                </pic:pic>
              </a:graphicData>
            </a:graphic>
          </wp:inline>
        </w:drawing>
      </w:r>
    </w:p>
    <w:p w14:paraId="6C96FAAC" w14:textId="77777777" w:rsidR="00986830" w:rsidRDefault="00986830" w:rsidP="008573DE">
      <w:pPr>
        <w:rPr>
          <w:bCs/>
        </w:rPr>
      </w:pPr>
    </w:p>
    <w:p w14:paraId="771B79AA" w14:textId="56CBB3AA" w:rsidR="00986830" w:rsidRPr="00986830" w:rsidRDefault="00986830" w:rsidP="008573DE">
      <w:pPr>
        <w:rPr>
          <w:bCs/>
          <w:i/>
        </w:rPr>
      </w:pPr>
      <w:r w:rsidRPr="00986830">
        <w:rPr>
          <w:bCs/>
          <w:i/>
        </w:rPr>
        <w:t>Contenitori di terracotta per trasportare e conservare acqua o grano.</w:t>
      </w:r>
    </w:p>
    <w:p w14:paraId="686DC92D" w14:textId="77777777" w:rsidR="00986830" w:rsidRDefault="00986830" w:rsidP="008573DE">
      <w:pPr>
        <w:rPr>
          <w:bCs/>
        </w:rPr>
      </w:pPr>
    </w:p>
    <w:p w14:paraId="5FB8654F" w14:textId="77777777" w:rsidR="00986830" w:rsidRDefault="00986830" w:rsidP="008573DE">
      <w:pPr>
        <w:rPr>
          <w:bCs/>
        </w:rPr>
      </w:pPr>
    </w:p>
    <w:p w14:paraId="40137EC3" w14:textId="77777777" w:rsidR="00986830" w:rsidRDefault="00986830" w:rsidP="008573DE">
      <w:pPr>
        <w:rPr>
          <w:bCs/>
        </w:rPr>
      </w:pPr>
    </w:p>
    <w:p w14:paraId="46F2CA5E" w14:textId="5A0B45E0" w:rsidR="00986830" w:rsidRDefault="00986830" w:rsidP="008573DE">
      <w:pPr>
        <w:rPr>
          <w:bCs/>
        </w:rPr>
      </w:pPr>
      <w:r>
        <w:rPr>
          <w:bCs/>
          <w:noProof/>
        </w:rPr>
        <w:drawing>
          <wp:inline distT="0" distB="0" distL="0" distR="0" wp14:anchorId="0C8A4705" wp14:editId="3BEFFA43">
            <wp:extent cx="3200400" cy="3760470"/>
            <wp:effectExtent l="0" t="0" r="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00400" cy="3760470"/>
                    </a:xfrm>
                    <a:prstGeom prst="rect">
                      <a:avLst/>
                    </a:prstGeom>
                    <a:noFill/>
                    <a:ln>
                      <a:noFill/>
                    </a:ln>
                  </pic:spPr>
                </pic:pic>
              </a:graphicData>
            </a:graphic>
          </wp:inline>
        </w:drawing>
      </w:r>
    </w:p>
    <w:p w14:paraId="6B4A5595" w14:textId="77777777" w:rsidR="00986830" w:rsidRDefault="00986830" w:rsidP="008573DE">
      <w:pPr>
        <w:rPr>
          <w:bCs/>
        </w:rPr>
      </w:pPr>
    </w:p>
    <w:p w14:paraId="7D848E7E" w14:textId="0DB49C88" w:rsidR="00986830" w:rsidRPr="00986830" w:rsidRDefault="00986830" w:rsidP="008573DE">
      <w:pPr>
        <w:rPr>
          <w:bCs/>
          <w:i/>
        </w:rPr>
      </w:pPr>
      <w:r w:rsidRPr="00986830">
        <w:rPr>
          <w:bCs/>
          <w:i/>
        </w:rPr>
        <w:t>Una statuetta con la dea della fertilità.</w:t>
      </w:r>
    </w:p>
    <w:p w14:paraId="615B7C18" w14:textId="77777777" w:rsidR="00986830" w:rsidRDefault="00986830" w:rsidP="008573DE">
      <w:pPr>
        <w:rPr>
          <w:bCs/>
        </w:rPr>
      </w:pPr>
    </w:p>
    <w:p w14:paraId="64E5D1E4" w14:textId="2BADD9ED" w:rsidR="00986830" w:rsidRDefault="00986830" w:rsidP="008573DE">
      <w:pPr>
        <w:rPr>
          <w:bCs/>
        </w:rPr>
      </w:pPr>
      <w:r>
        <w:rPr>
          <w:bCs/>
          <w:noProof/>
        </w:rPr>
        <w:drawing>
          <wp:inline distT="0" distB="0" distL="0" distR="0" wp14:anchorId="0E60ADF9" wp14:editId="53C6E88B">
            <wp:extent cx="4800600" cy="3078087"/>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01175" cy="3078456"/>
                    </a:xfrm>
                    <a:prstGeom prst="rect">
                      <a:avLst/>
                    </a:prstGeom>
                    <a:noFill/>
                    <a:ln>
                      <a:noFill/>
                    </a:ln>
                  </pic:spPr>
                </pic:pic>
              </a:graphicData>
            </a:graphic>
          </wp:inline>
        </w:drawing>
      </w:r>
    </w:p>
    <w:p w14:paraId="5E579A4A" w14:textId="77777777" w:rsidR="00986830" w:rsidRDefault="00986830" w:rsidP="008573DE">
      <w:pPr>
        <w:rPr>
          <w:bCs/>
        </w:rPr>
      </w:pPr>
    </w:p>
    <w:p w14:paraId="6BE87FF6" w14:textId="264FBED5" w:rsidR="00986830" w:rsidRPr="00986830" w:rsidRDefault="00986830" w:rsidP="008573DE">
      <w:pPr>
        <w:rPr>
          <w:bCs/>
          <w:i/>
        </w:rPr>
      </w:pPr>
      <w:r w:rsidRPr="00986830">
        <w:rPr>
          <w:bCs/>
          <w:i/>
        </w:rPr>
        <w:t>I resti di una casa di un antico villaggio neolitico.</w:t>
      </w:r>
    </w:p>
    <w:p w14:paraId="518202F7" w14:textId="77777777" w:rsidR="00986830" w:rsidRDefault="00986830" w:rsidP="008573DE">
      <w:pPr>
        <w:rPr>
          <w:bCs/>
        </w:rPr>
      </w:pPr>
    </w:p>
    <w:p w14:paraId="03B8AEA7" w14:textId="77777777" w:rsidR="00986830" w:rsidRDefault="00986830" w:rsidP="008573DE">
      <w:pPr>
        <w:rPr>
          <w:bCs/>
        </w:rPr>
      </w:pPr>
    </w:p>
    <w:p w14:paraId="18B6B6B3" w14:textId="77777777" w:rsidR="00986830" w:rsidRDefault="00986830" w:rsidP="008573DE">
      <w:pPr>
        <w:rPr>
          <w:bCs/>
        </w:rPr>
      </w:pPr>
    </w:p>
    <w:p w14:paraId="348BC0FA" w14:textId="77777777" w:rsidR="00986830" w:rsidRDefault="00986830" w:rsidP="008573DE">
      <w:pPr>
        <w:rPr>
          <w:bCs/>
        </w:rPr>
      </w:pPr>
    </w:p>
    <w:p w14:paraId="04B95AF6" w14:textId="77777777" w:rsidR="008573DE" w:rsidRPr="00986830" w:rsidRDefault="008573DE" w:rsidP="00986830">
      <w:pPr>
        <w:pBdr>
          <w:top w:val="single" w:sz="4" w:space="1" w:color="auto"/>
          <w:left w:val="single" w:sz="4" w:space="4" w:color="auto"/>
          <w:bottom w:val="single" w:sz="4" w:space="1" w:color="auto"/>
          <w:right w:val="single" w:sz="4" w:space="4" w:color="auto"/>
        </w:pBdr>
        <w:rPr>
          <w:bCs/>
        </w:rPr>
      </w:pPr>
      <w:r w:rsidRPr="00986830">
        <w:rPr>
          <w:bCs/>
        </w:rPr>
        <w:t>Leggi il testo. Puoi usare il vocabolario, se vuoi.</w:t>
      </w:r>
    </w:p>
    <w:p w14:paraId="55E338F4" w14:textId="77777777" w:rsidR="008573DE" w:rsidRPr="008573DE" w:rsidRDefault="008573DE" w:rsidP="008573DE">
      <w:pPr>
        <w:rPr>
          <w:b/>
          <w:bCs/>
        </w:rPr>
      </w:pPr>
    </w:p>
    <w:p w14:paraId="090CBB37" w14:textId="77777777" w:rsidR="008573DE" w:rsidRPr="008573DE" w:rsidRDefault="008573DE" w:rsidP="008573DE">
      <w:r w:rsidRPr="008573DE">
        <w:t xml:space="preserve">Il </w:t>
      </w:r>
      <w:r w:rsidRPr="008573DE">
        <w:rPr>
          <w:b/>
          <w:bCs/>
        </w:rPr>
        <w:t>Neolitico</w:t>
      </w:r>
      <w:r w:rsidRPr="008573DE">
        <w:t xml:space="preserve"> è la </w:t>
      </w:r>
      <w:r w:rsidRPr="008573DE">
        <w:rPr>
          <w:b/>
          <w:bCs/>
        </w:rPr>
        <w:t>seconda fase</w:t>
      </w:r>
      <w:r w:rsidRPr="008573DE">
        <w:t xml:space="preserve"> della preistoria; dura da </w:t>
      </w:r>
      <w:r w:rsidRPr="008573DE">
        <w:rPr>
          <w:b/>
          <w:bCs/>
        </w:rPr>
        <w:t>10 000</w:t>
      </w:r>
      <w:r w:rsidRPr="008573DE">
        <w:t xml:space="preserve"> anni</w:t>
      </w:r>
      <w:r w:rsidRPr="008573DE">
        <w:rPr>
          <w:b/>
          <w:bCs/>
        </w:rPr>
        <w:t xml:space="preserve"> fa</w:t>
      </w:r>
      <w:r w:rsidRPr="008573DE">
        <w:t xml:space="preserve"> fino al </w:t>
      </w:r>
      <w:r w:rsidRPr="008573DE">
        <w:rPr>
          <w:b/>
          <w:bCs/>
        </w:rPr>
        <w:t>3000</w:t>
      </w:r>
      <w:r w:rsidRPr="008573DE">
        <w:t xml:space="preserve"> a.C. circa.</w:t>
      </w:r>
    </w:p>
    <w:p w14:paraId="4876E6E6" w14:textId="77777777" w:rsidR="008573DE" w:rsidRPr="008573DE" w:rsidRDefault="008573DE" w:rsidP="008573DE"/>
    <w:p w14:paraId="1484EF0F" w14:textId="77777777" w:rsidR="008573DE" w:rsidRPr="008573DE" w:rsidRDefault="008573DE" w:rsidP="008573DE">
      <w:r w:rsidRPr="008573DE">
        <w:t xml:space="preserve">Il Neolitico è il periodo della </w:t>
      </w:r>
      <w:r w:rsidRPr="008573DE">
        <w:rPr>
          <w:b/>
          <w:bCs/>
        </w:rPr>
        <w:t>pietra nuova</w:t>
      </w:r>
      <w:r w:rsidRPr="008573DE">
        <w:t xml:space="preserve">: neo = nuova. </w:t>
      </w:r>
    </w:p>
    <w:p w14:paraId="4AD3BC55" w14:textId="77777777" w:rsidR="008573DE" w:rsidRPr="008573DE" w:rsidRDefault="008573DE" w:rsidP="008573DE"/>
    <w:p w14:paraId="37ECF753" w14:textId="77777777" w:rsidR="008573DE" w:rsidRPr="008573DE" w:rsidRDefault="008573DE" w:rsidP="008573DE">
      <w:r w:rsidRPr="008573DE">
        <w:t xml:space="preserve">Rispetto al Paleolitico, gli uomini scoprono </w:t>
      </w:r>
      <w:r w:rsidRPr="008573DE">
        <w:rPr>
          <w:b/>
          <w:bCs/>
        </w:rPr>
        <w:t>un modo nuovo per lavorare la pietra</w:t>
      </w:r>
      <w:r w:rsidRPr="008573DE">
        <w:t xml:space="preserve">, la levigano con la sabbia e producono strumenti migliori per tagliare e cacciare. </w:t>
      </w:r>
    </w:p>
    <w:p w14:paraId="18D8FAF4" w14:textId="77777777" w:rsidR="008573DE" w:rsidRPr="008573DE" w:rsidRDefault="008573DE" w:rsidP="008573DE"/>
    <w:p w14:paraId="57202746" w14:textId="77777777" w:rsidR="008573DE" w:rsidRPr="008573DE" w:rsidRDefault="008573DE" w:rsidP="008573DE">
      <w:r w:rsidRPr="008573DE">
        <w:t xml:space="preserve">In questo periodo avviene una </w:t>
      </w:r>
      <w:r w:rsidRPr="008573DE">
        <w:rPr>
          <w:b/>
          <w:bCs/>
        </w:rPr>
        <w:t>rivoluzione</w:t>
      </w:r>
      <w:r w:rsidRPr="008573DE">
        <w:t xml:space="preserve">. La vita nel Neolitico è </w:t>
      </w:r>
      <w:r w:rsidRPr="008573DE">
        <w:rPr>
          <w:b/>
          <w:bCs/>
        </w:rPr>
        <w:t>molto diversa</w:t>
      </w:r>
      <w:r w:rsidRPr="008573DE">
        <w:t xml:space="preserve"> che nel Paleolitico perché gli uomini e le donne: </w:t>
      </w:r>
    </w:p>
    <w:p w14:paraId="078F90F5" w14:textId="77777777" w:rsidR="008573DE" w:rsidRPr="008573DE" w:rsidRDefault="000B53C8" w:rsidP="008573DE">
      <w:r>
        <w:t xml:space="preserve">- </w:t>
      </w:r>
      <w:r w:rsidR="008573DE" w:rsidRPr="008573DE">
        <w:t>scoprono l’</w:t>
      </w:r>
      <w:r w:rsidR="008573DE" w:rsidRPr="008573DE">
        <w:rPr>
          <w:b/>
          <w:bCs/>
        </w:rPr>
        <w:t>agricoltura</w:t>
      </w:r>
      <w:r w:rsidR="008573DE" w:rsidRPr="008573DE">
        <w:t xml:space="preserve"> e addomesticano gli </w:t>
      </w:r>
      <w:r w:rsidR="008573DE" w:rsidRPr="008573DE">
        <w:rPr>
          <w:b/>
          <w:bCs/>
        </w:rPr>
        <w:t>animali</w:t>
      </w:r>
      <w:r w:rsidR="008573DE" w:rsidRPr="008573DE">
        <w:t>;</w:t>
      </w:r>
    </w:p>
    <w:p w14:paraId="29B8C964" w14:textId="77777777" w:rsidR="008573DE" w:rsidRPr="008573DE" w:rsidRDefault="000B53C8" w:rsidP="008573DE">
      <w:r>
        <w:t>-</w:t>
      </w:r>
      <w:r w:rsidR="008573DE" w:rsidRPr="008573DE">
        <w:t></w:t>
      </w:r>
      <w:r w:rsidR="008573DE" w:rsidRPr="008573DE">
        <w:rPr>
          <w:b/>
          <w:bCs/>
        </w:rPr>
        <w:t>progettano</w:t>
      </w:r>
      <w:r w:rsidR="008573DE" w:rsidRPr="008573DE">
        <w:t xml:space="preserve"> il loro </w:t>
      </w:r>
      <w:r w:rsidR="008573DE" w:rsidRPr="008573DE">
        <w:rPr>
          <w:b/>
          <w:bCs/>
        </w:rPr>
        <w:t>futuro</w:t>
      </w:r>
      <w:r w:rsidR="008573DE" w:rsidRPr="008573DE">
        <w:t xml:space="preserve">, risparmiano il cibo e usano meglio il fuoco. </w:t>
      </w:r>
    </w:p>
    <w:p w14:paraId="3112D89F" w14:textId="77777777" w:rsidR="008573DE" w:rsidRPr="008573DE" w:rsidRDefault="008573DE" w:rsidP="008573DE"/>
    <w:p w14:paraId="3B0D16B1" w14:textId="77777777" w:rsidR="008573DE" w:rsidRPr="008573DE" w:rsidRDefault="008573DE" w:rsidP="008573DE">
      <w:r w:rsidRPr="008573DE">
        <w:t>Mentre gli uomini cacciano gli animali,</w:t>
      </w:r>
      <w:r w:rsidRPr="008573DE">
        <w:rPr>
          <w:b/>
          <w:bCs/>
        </w:rPr>
        <w:t xml:space="preserve"> </w:t>
      </w:r>
      <w:r w:rsidRPr="008573DE">
        <w:t>le</w:t>
      </w:r>
      <w:r w:rsidRPr="008573DE">
        <w:rPr>
          <w:b/>
          <w:bCs/>
        </w:rPr>
        <w:t xml:space="preserve"> donne</w:t>
      </w:r>
      <w:r w:rsidRPr="008573DE">
        <w:t xml:space="preserve"> osservano la natura e imparano a riconoscere le piante migliori e poi a </w:t>
      </w:r>
      <w:r w:rsidRPr="008573DE">
        <w:rPr>
          <w:b/>
          <w:bCs/>
        </w:rPr>
        <w:t>coltivare le piante</w:t>
      </w:r>
      <w:r w:rsidRPr="008573DE">
        <w:t xml:space="preserve">. Inoltre, le donne cucinano e producono vestiti e oggetti, utili alla casa e alla comunità. </w:t>
      </w:r>
    </w:p>
    <w:p w14:paraId="002C505B" w14:textId="77777777" w:rsidR="008573DE" w:rsidRPr="008573DE" w:rsidRDefault="008573DE" w:rsidP="008573DE"/>
    <w:p w14:paraId="3F13748C" w14:textId="77777777" w:rsidR="008573DE" w:rsidRPr="008573DE" w:rsidRDefault="008573DE" w:rsidP="008573DE">
      <w:r w:rsidRPr="008573DE">
        <w:t xml:space="preserve">Gli uomini imparano anche ad </w:t>
      </w:r>
      <w:r w:rsidRPr="008573DE">
        <w:rPr>
          <w:b/>
          <w:bCs/>
        </w:rPr>
        <w:t>allevare</w:t>
      </w:r>
      <w:r w:rsidRPr="008573DE">
        <w:t xml:space="preserve"> gli </w:t>
      </w:r>
      <w:r w:rsidRPr="008573DE">
        <w:rPr>
          <w:b/>
          <w:bCs/>
        </w:rPr>
        <w:t>animali</w:t>
      </w:r>
      <w:r w:rsidRPr="008573DE">
        <w:t xml:space="preserve"> e non più solo a cacciarli per mangiarli.</w:t>
      </w:r>
    </w:p>
    <w:p w14:paraId="686AEF42" w14:textId="77777777" w:rsidR="008573DE" w:rsidRPr="008573DE" w:rsidRDefault="008573DE" w:rsidP="008573DE"/>
    <w:p w14:paraId="69699B61" w14:textId="77777777" w:rsidR="008573DE" w:rsidRPr="008573DE" w:rsidRDefault="008573DE" w:rsidP="008573DE">
      <w:r w:rsidRPr="008573DE">
        <w:t xml:space="preserve">All’inizio, uomini e donne </w:t>
      </w:r>
      <w:r w:rsidRPr="008573DE">
        <w:rPr>
          <w:b/>
          <w:bCs/>
        </w:rPr>
        <w:t xml:space="preserve">coltivano </w:t>
      </w:r>
      <w:r w:rsidRPr="008573DE">
        <w:t xml:space="preserve">la terra con la </w:t>
      </w:r>
      <w:r w:rsidRPr="008573DE">
        <w:rPr>
          <w:b/>
          <w:bCs/>
        </w:rPr>
        <w:t>zappa</w:t>
      </w:r>
      <w:r w:rsidRPr="008573DE">
        <w:t>. Più tardi</w:t>
      </w:r>
      <w:r w:rsidRPr="008573DE">
        <w:rPr>
          <w:b/>
          <w:bCs/>
        </w:rPr>
        <w:t xml:space="preserve"> inventano l’aratro </w:t>
      </w:r>
      <w:r w:rsidRPr="008573DE">
        <w:t>e usano gli animali anche per i trasporti e per i lavori nei campi.</w:t>
      </w:r>
    </w:p>
    <w:p w14:paraId="137AC15E" w14:textId="77777777" w:rsidR="008573DE" w:rsidRPr="008573DE" w:rsidRDefault="008573DE" w:rsidP="008573DE"/>
    <w:p w14:paraId="6758E08E" w14:textId="77777777" w:rsidR="008573DE" w:rsidRPr="008573DE" w:rsidRDefault="008573DE" w:rsidP="008573DE">
      <w:r w:rsidRPr="008573DE">
        <w:t xml:space="preserve">Vicino ai campi coltivati nascono piccoli </w:t>
      </w:r>
      <w:r w:rsidRPr="008573DE">
        <w:rPr>
          <w:b/>
          <w:bCs/>
        </w:rPr>
        <w:t xml:space="preserve">villaggi </w:t>
      </w:r>
      <w:r w:rsidRPr="008573DE">
        <w:t xml:space="preserve">dove vivono gli agricoltori. </w:t>
      </w:r>
    </w:p>
    <w:p w14:paraId="57AB8445" w14:textId="77777777" w:rsidR="008573DE" w:rsidRPr="008573DE" w:rsidRDefault="008573DE" w:rsidP="008573DE"/>
    <w:p w14:paraId="69FE3F5A" w14:textId="77777777" w:rsidR="008573DE" w:rsidRPr="008573DE" w:rsidRDefault="008573DE" w:rsidP="008573DE">
      <w:r w:rsidRPr="008573DE">
        <w:t xml:space="preserve">Nei villaggi degli agricoltori si produce molto cibo e nascono più bambini: questo si chiama </w:t>
      </w:r>
      <w:r w:rsidRPr="008573DE">
        <w:rPr>
          <w:b/>
          <w:bCs/>
        </w:rPr>
        <w:t>crescita della popolazione</w:t>
      </w:r>
      <w:r w:rsidRPr="008573DE">
        <w:t xml:space="preserve">. </w:t>
      </w:r>
    </w:p>
    <w:p w14:paraId="59D15C4D" w14:textId="77777777" w:rsidR="008573DE" w:rsidRPr="008573DE" w:rsidRDefault="008573DE" w:rsidP="008573DE"/>
    <w:p w14:paraId="4FCED26F" w14:textId="77777777" w:rsidR="008573DE" w:rsidRPr="008573DE" w:rsidRDefault="008573DE" w:rsidP="008573DE">
      <w:r w:rsidRPr="008573DE">
        <w:t xml:space="preserve">In questo periodo nasce la </w:t>
      </w:r>
      <w:r w:rsidRPr="008573DE">
        <w:rPr>
          <w:b/>
          <w:bCs/>
        </w:rPr>
        <w:t>proprietà privata</w:t>
      </w:r>
      <w:r w:rsidRPr="008573DE">
        <w:t xml:space="preserve">. Infatti, la terra è di tutto il villaggio ma gli animali sono un </w:t>
      </w:r>
      <w:r w:rsidRPr="008573DE">
        <w:rPr>
          <w:b/>
          <w:bCs/>
        </w:rPr>
        <w:t>bene personale</w:t>
      </w:r>
      <w:r w:rsidRPr="008573DE">
        <w:t>, cioè di una sola persona.</w:t>
      </w:r>
    </w:p>
    <w:p w14:paraId="4C6BCBB5" w14:textId="77777777" w:rsidR="008573DE" w:rsidRPr="008573DE" w:rsidRDefault="008573DE" w:rsidP="008573DE">
      <w:pPr>
        <w:rPr>
          <w:b/>
          <w:bCs/>
        </w:rPr>
      </w:pPr>
    </w:p>
    <w:p w14:paraId="5E72C15C" w14:textId="77777777" w:rsidR="008573DE" w:rsidRPr="008573DE" w:rsidRDefault="008573DE" w:rsidP="008573DE">
      <w:r w:rsidRPr="008573DE">
        <w:t xml:space="preserve">La </w:t>
      </w:r>
      <w:r w:rsidRPr="008573DE">
        <w:rPr>
          <w:b/>
          <w:bCs/>
        </w:rPr>
        <w:t>famiglia</w:t>
      </w:r>
      <w:r w:rsidRPr="008573DE">
        <w:t xml:space="preserve"> o </w:t>
      </w:r>
      <w:r w:rsidRPr="008573DE">
        <w:rPr>
          <w:b/>
          <w:bCs/>
        </w:rPr>
        <w:t xml:space="preserve">clan </w:t>
      </w:r>
      <w:r w:rsidRPr="008573DE">
        <w:t xml:space="preserve">è il centro della società neolitica. La famiglia è molto </w:t>
      </w:r>
      <w:r w:rsidRPr="008573DE">
        <w:rPr>
          <w:b/>
          <w:bCs/>
        </w:rPr>
        <w:t>grande</w:t>
      </w:r>
      <w:r w:rsidRPr="008573DE">
        <w:t xml:space="preserve"> e comprende genitori e figli. </w:t>
      </w:r>
    </w:p>
    <w:p w14:paraId="7370C1C2" w14:textId="77777777" w:rsidR="008573DE" w:rsidRPr="008573DE" w:rsidRDefault="008573DE" w:rsidP="008573DE">
      <w:r w:rsidRPr="008573DE">
        <w:t xml:space="preserve">Il </w:t>
      </w:r>
      <w:r w:rsidRPr="008573DE">
        <w:rPr>
          <w:b/>
          <w:bCs/>
        </w:rPr>
        <w:t>capofamiglia</w:t>
      </w:r>
      <w:r w:rsidRPr="008573DE">
        <w:t xml:space="preserve"> è l’uomo più vecchio e ha molto potere. Tutti i capifamiglia insieme formano il </w:t>
      </w:r>
      <w:r w:rsidRPr="008573DE">
        <w:rPr>
          <w:b/>
          <w:bCs/>
        </w:rPr>
        <w:t>consiglio degli anziani</w:t>
      </w:r>
      <w:r w:rsidRPr="008573DE">
        <w:t xml:space="preserve"> del villaggio.</w:t>
      </w:r>
    </w:p>
    <w:p w14:paraId="47C6196D" w14:textId="77777777" w:rsidR="008573DE" w:rsidRPr="008573DE" w:rsidRDefault="008573DE" w:rsidP="008573DE"/>
    <w:p w14:paraId="15CA3E72" w14:textId="77777777" w:rsidR="008573DE" w:rsidRDefault="008573DE" w:rsidP="008573DE">
      <w:r w:rsidRPr="008573DE">
        <w:t xml:space="preserve">Gli uomini e le donne credono in </w:t>
      </w:r>
      <w:r w:rsidRPr="008573DE">
        <w:rPr>
          <w:b/>
          <w:bCs/>
        </w:rPr>
        <w:t>divinità</w:t>
      </w:r>
      <w:r w:rsidRPr="008573DE">
        <w:t>, pregano e fanno riti e sacrifici, perché vogliono terre fertili.</w:t>
      </w:r>
    </w:p>
    <w:p w14:paraId="7FBBF09D" w14:textId="77777777" w:rsidR="008573DE" w:rsidRDefault="008573DE" w:rsidP="008573DE"/>
    <w:p w14:paraId="680AA82D" w14:textId="77777777" w:rsidR="008573DE" w:rsidRPr="00986830" w:rsidRDefault="008573DE" w:rsidP="00986830">
      <w:pPr>
        <w:pBdr>
          <w:top w:val="single" w:sz="4" w:space="1" w:color="auto"/>
          <w:left w:val="single" w:sz="4" w:space="4" w:color="auto"/>
          <w:bottom w:val="single" w:sz="4" w:space="1" w:color="auto"/>
          <w:right w:val="single" w:sz="4" w:space="4" w:color="auto"/>
        </w:pBdr>
        <w:jc w:val="both"/>
        <w:rPr>
          <w:bCs/>
        </w:rPr>
      </w:pPr>
      <w:r w:rsidRPr="00986830">
        <w:rPr>
          <w:bCs/>
        </w:rPr>
        <w:t>Scegli la risposta giusta.</w:t>
      </w:r>
    </w:p>
    <w:p w14:paraId="7BE2AAF9" w14:textId="77777777" w:rsidR="008573DE" w:rsidRDefault="008573DE" w:rsidP="008573DE">
      <w:pPr>
        <w:ind w:left="360"/>
        <w:jc w:val="both"/>
      </w:pPr>
    </w:p>
    <w:p w14:paraId="41C6107D" w14:textId="77777777" w:rsidR="008573DE" w:rsidRDefault="008573DE" w:rsidP="008573DE">
      <w:pPr>
        <w:numPr>
          <w:ilvl w:val="0"/>
          <w:numId w:val="1"/>
        </w:numPr>
        <w:jc w:val="both"/>
      </w:pPr>
      <w:r>
        <w:t xml:space="preserve">Il Neolitico è: </w:t>
      </w:r>
    </w:p>
    <w:p w14:paraId="667352F7" w14:textId="77777777" w:rsidR="008573DE" w:rsidRDefault="008573DE" w:rsidP="000B53C8">
      <w:pPr>
        <w:numPr>
          <w:ilvl w:val="0"/>
          <w:numId w:val="3"/>
        </w:numPr>
        <w:ind w:hanging="11"/>
        <w:jc w:val="both"/>
      </w:pPr>
      <w:r>
        <w:t xml:space="preserve">la seconda fase della preistoria </w:t>
      </w:r>
    </w:p>
    <w:p w14:paraId="7142B97A" w14:textId="77777777" w:rsidR="008573DE" w:rsidRDefault="008573DE" w:rsidP="000B53C8">
      <w:pPr>
        <w:numPr>
          <w:ilvl w:val="0"/>
          <w:numId w:val="3"/>
        </w:numPr>
        <w:ind w:hanging="11"/>
        <w:jc w:val="both"/>
      </w:pPr>
      <w:r>
        <w:t xml:space="preserve">la prima fase della preistoria </w:t>
      </w:r>
    </w:p>
    <w:p w14:paraId="27D25ECE" w14:textId="77777777" w:rsidR="008573DE" w:rsidRDefault="008573DE" w:rsidP="000B53C8">
      <w:pPr>
        <w:numPr>
          <w:ilvl w:val="0"/>
          <w:numId w:val="3"/>
        </w:numPr>
        <w:ind w:hanging="11"/>
        <w:jc w:val="both"/>
      </w:pPr>
      <w:r>
        <w:t>un periodo della storia moderna</w:t>
      </w:r>
    </w:p>
    <w:p w14:paraId="4C8BC473" w14:textId="77777777" w:rsidR="008573DE" w:rsidRDefault="008573DE" w:rsidP="008573DE">
      <w:pPr>
        <w:ind w:left="720"/>
        <w:jc w:val="both"/>
      </w:pPr>
    </w:p>
    <w:p w14:paraId="28FC51C9" w14:textId="77777777" w:rsidR="008573DE" w:rsidRDefault="008573DE" w:rsidP="008573DE">
      <w:pPr>
        <w:numPr>
          <w:ilvl w:val="0"/>
          <w:numId w:val="1"/>
        </w:numPr>
        <w:jc w:val="both"/>
      </w:pPr>
      <w:r>
        <w:t xml:space="preserve">La vita nel Neolitico è: </w:t>
      </w:r>
    </w:p>
    <w:p w14:paraId="72DA55F9" w14:textId="77777777" w:rsidR="008573DE" w:rsidRDefault="008573DE" w:rsidP="000B53C8">
      <w:pPr>
        <w:numPr>
          <w:ilvl w:val="0"/>
          <w:numId w:val="4"/>
        </w:numPr>
        <w:ind w:hanging="11"/>
        <w:jc w:val="both"/>
      </w:pPr>
      <w:r>
        <w:t>simile alla vita nel Paleolitico</w:t>
      </w:r>
    </w:p>
    <w:p w14:paraId="3D211603" w14:textId="77777777" w:rsidR="008573DE" w:rsidRDefault="008573DE" w:rsidP="000B53C8">
      <w:pPr>
        <w:numPr>
          <w:ilvl w:val="0"/>
          <w:numId w:val="4"/>
        </w:numPr>
        <w:ind w:hanging="11"/>
        <w:jc w:val="both"/>
      </w:pPr>
      <w:r>
        <w:t>uguale alla vita nel Paleolitico</w:t>
      </w:r>
    </w:p>
    <w:p w14:paraId="395641F0" w14:textId="77777777" w:rsidR="008573DE" w:rsidRDefault="008573DE" w:rsidP="000B53C8">
      <w:pPr>
        <w:numPr>
          <w:ilvl w:val="0"/>
          <w:numId w:val="4"/>
        </w:numPr>
        <w:ind w:hanging="11"/>
        <w:jc w:val="both"/>
      </w:pPr>
      <w:r>
        <w:t>molto diversa dalla vita nel Paleolitico</w:t>
      </w:r>
    </w:p>
    <w:p w14:paraId="3D2C6DA7" w14:textId="77777777" w:rsidR="008573DE" w:rsidRDefault="008573DE" w:rsidP="008573DE">
      <w:pPr>
        <w:ind w:left="720"/>
        <w:jc w:val="both"/>
      </w:pPr>
    </w:p>
    <w:p w14:paraId="6C7774DC" w14:textId="77777777" w:rsidR="008573DE" w:rsidRDefault="008573DE" w:rsidP="008573DE">
      <w:pPr>
        <w:numPr>
          <w:ilvl w:val="0"/>
          <w:numId w:val="1"/>
        </w:numPr>
        <w:jc w:val="both"/>
      </w:pPr>
      <w:r>
        <w:t xml:space="preserve">Nel periodo neolitico gli uomini e le donne imparano: </w:t>
      </w:r>
    </w:p>
    <w:p w14:paraId="3DCB09EB" w14:textId="77777777" w:rsidR="008573DE" w:rsidRDefault="008573DE" w:rsidP="000B53C8">
      <w:pPr>
        <w:numPr>
          <w:ilvl w:val="0"/>
          <w:numId w:val="5"/>
        </w:numPr>
        <w:ind w:hanging="11"/>
        <w:jc w:val="both"/>
      </w:pPr>
      <w:r>
        <w:t xml:space="preserve">a coltivare le piante </w:t>
      </w:r>
    </w:p>
    <w:p w14:paraId="314848B9" w14:textId="77777777" w:rsidR="008573DE" w:rsidRDefault="008573DE" w:rsidP="000B53C8">
      <w:pPr>
        <w:numPr>
          <w:ilvl w:val="0"/>
          <w:numId w:val="5"/>
        </w:numPr>
        <w:ind w:hanging="11"/>
        <w:jc w:val="both"/>
      </w:pPr>
      <w:r>
        <w:t xml:space="preserve">a coltivare gli animali </w:t>
      </w:r>
    </w:p>
    <w:p w14:paraId="3D1ABE91" w14:textId="77777777" w:rsidR="008573DE" w:rsidRDefault="008573DE" w:rsidP="000B53C8">
      <w:pPr>
        <w:numPr>
          <w:ilvl w:val="0"/>
          <w:numId w:val="5"/>
        </w:numPr>
        <w:ind w:hanging="11"/>
        <w:jc w:val="both"/>
      </w:pPr>
      <w:r>
        <w:t>a vivere nomadi</w:t>
      </w:r>
    </w:p>
    <w:p w14:paraId="460DA6F4" w14:textId="77777777" w:rsidR="008573DE" w:rsidRDefault="008573DE" w:rsidP="000B53C8">
      <w:pPr>
        <w:ind w:left="720" w:hanging="11"/>
        <w:jc w:val="both"/>
      </w:pPr>
    </w:p>
    <w:p w14:paraId="14CAB629" w14:textId="77777777" w:rsidR="008573DE" w:rsidRDefault="008573DE" w:rsidP="008573DE">
      <w:pPr>
        <w:numPr>
          <w:ilvl w:val="0"/>
          <w:numId w:val="1"/>
        </w:numPr>
        <w:jc w:val="both"/>
      </w:pPr>
      <w:r>
        <w:t xml:space="preserve">L’aratro: </w:t>
      </w:r>
    </w:p>
    <w:p w14:paraId="3FBAFC5D" w14:textId="77777777" w:rsidR="008573DE" w:rsidRDefault="008573DE" w:rsidP="000B53C8">
      <w:pPr>
        <w:numPr>
          <w:ilvl w:val="0"/>
          <w:numId w:val="6"/>
        </w:numPr>
        <w:ind w:hanging="731"/>
        <w:jc w:val="both"/>
      </w:pPr>
      <w:r>
        <w:t>è trainato dai buoi per i lavori nei campi</w:t>
      </w:r>
    </w:p>
    <w:p w14:paraId="037061D7" w14:textId="77777777" w:rsidR="008573DE" w:rsidRDefault="008573DE" w:rsidP="000B53C8">
      <w:pPr>
        <w:numPr>
          <w:ilvl w:val="0"/>
          <w:numId w:val="6"/>
        </w:numPr>
        <w:ind w:hanging="731"/>
        <w:jc w:val="both"/>
      </w:pPr>
      <w:r>
        <w:t>serve per l’allevamento degli animali</w:t>
      </w:r>
    </w:p>
    <w:p w14:paraId="096637B8" w14:textId="77777777" w:rsidR="008573DE" w:rsidRDefault="008573DE" w:rsidP="008573DE">
      <w:pPr>
        <w:ind w:left="720"/>
        <w:jc w:val="both"/>
      </w:pPr>
    </w:p>
    <w:p w14:paraId="317453AE" w14:textId="77777777" w:rsidR="008573DE" w:rsidRDefault="008573DE" w:rsidP="008573DE">
      <w:pPr>
        <w:numPr>
          <w:ilvl w:val="0"/>
          <w:numId w:val="1"/>
        </w:numPr>
        <w:jc w:val="both"/>
      </w:pPr>
      <w:r>
        <w:t xml:space="preserve">Nella comunità degli agricoltori: </w:t>
      </w:r>
    </w:p>
    <w:p w14:paraId="56BAF8C6" w14:textId="77777777" w:rsidR="008573DE" w:rsidRDefault="008573DE" w:rsidP="000B53C8">
      <w:pPr>
        <w:numPr>
          <w:ilvl w:val="0"/>
          <w:numId w:val="7"/>
        </w:numPr>
        <w:ind w:hanging="731"/>
        <w:jc w:val="both"/>
      </w:pPr>
      <w:r>
        <w:t>la popolazione aumenta</w:t>
      </w:r>
    </w:p>
    <w:p w14:paraId="5DE6B778" w14:textId="77777777" w:rsidR="008573DE" w:rsidRDefault="008573DE" w:rsidP="000B53C8">
      <w:pPr>
        <w:numPr>
          <w:ilvl w:val="0"/>
          <w:numId w:val="7"/>
        </w:numPr>
        <w:ind w:hanging="731"/>
        <w:jc w:val="both"/>
      </w:pPr>
      <w:r>
        <w:t>la popolazione diminuisce</w:t>
      </w:r>
    </w:p>
    <w:p w14:paraId="771953E0" w14:textId="77777777" w:rsidR="008573DE" w:rsidRDefault="008573DE" w:rsidP="000B53C8">
      <w:pPr>
        <w:numPr>
          <w:ilvl w:val="0"/>
          <w:numId w:val="7"/>
        </w:numPr>
        <w:ind w:hanging="786"/>
        <w:jc w:val="both"/>
      </w:pPr>
      <w:r>
        <w:t>muoiono molti bambini</w:t>
      </w:r>
    </w:p>
    <w:p w14:paraId="21B3BE0D" w14:textId="77777777" w:rsidR="008573DE" w:rsidRDefault="008573DE" w:rsidP="008573DE">
      <w:pPr>
        <w:ind w:left="1440"/>
        <w:jc w:val="both"/>
      </w:pPr>
    </w:p>
    <w:p w14:paraId="078EAE00" w14:textId="77777777" w:rsidR="008573DE" w:rsidRDefault="008573DE" w:rsidP="008573DE">
      <w:pPr>
        <w:numPr>
          <w:ilvl w:val="0"/>
          <w:numId w:val="1"/>
        </w:numPr>
        <w:jc w:val="both"/>
      </w:pPr>
      <w:r>
        <w:t xml:space="preserve">Nei villaggi del Neolitico gli animali: </w:t>
      </w:r>
    </w:p>
    <w:p w14:paraId="07B5EF19" w14:textId="77777777" w:rsidR="008573DE" w:rsidRDefault="008573DE" w:rsidP="000B53C8">
      <w:pPr>
        <w:numPr>
          <w:ilvl w:val="0"/>
          <w:numId w:val="8"/>
        </w:numPr>
        <w:ind w:hanging="731"/>
        <w:jc w:val="both"/>
      </w:pPr>
      <w:r>
        <w:t>appartengono ad una sola famiglia</w:t>
      </w:r>
    </w:p>
    <w:p w14:paraId="69A2554A" w14:textId="77777777" w:rsidR="008573DE" w:rsidRDefault="008573DE" w:rsidP="000B53C8">
      <w:pPr>
        <w:numPr>
          <w:ilvl w:val="0"/>
          <w:numId w:val="8"/>
        </w:numPr>
        <w:ind w:hanging="731"/>
        <w:jc w:val="both"/>
      </w:pPr>
      <w:r>
        <w:t>sono un bene comune</w:t>
      </w:r>
    </w:p>
    <w:p w14:paraId="13AEF577" w14:textId="77777777" w:rsidR="008573DE" w:rsidRDefault="008573DE" w:rsidP="000B53C8">
      <w:pPr>
        <w:numPr>
          <w:ilvl w:val="0"/>
          <w:numId w:val="8"/>
        </w:numPr>
        <w:ind w:hanging="731"/>
        <w:jc w:val="both"/>
      </w:pPr>
      <w:r>
        <w:t>vivono liberi e non appartengono a nessuno</w:t>
      </w:r>
    </w:p>
    <w:p w14:paraId="3A0B9A31" w14:textId="77777777" w:rsidR="008573DE" w:rsidRDefault="008573DE" w:rsidP="008573DE">
      <w:pPr>
        <w:ind w:left="360"/>
        <w:jc w:val="both"/>
      </w:pPr>
    </w:p>
    <w:p w14:paraId="6324DFF1" w14:textId="77777777" w:rsidR="00986830" w:rsidRDefault="00986830" w:rsidP="008573DE">
      <w:pPr>
        <w:ind w:left="360"/>
        <w:jc w:val="both"/>
      </w:pPr>
    </w:p>
    <w:p w14:paraId="18B01BCF" w14:textId="77777777" w:rsidR="00986830" w:rsidRDefault="00986830" w:rsidP="008573DE">
      <w:pPr>
        <w:ind w:left="360"/>
        <w:jc w:val="both"/>
      </w:pPr>
    </w:p>
    <w:p w14:paraId="3727A652" w14:textId="77777777" w:rsidR="00986830" w:rsidRDefault="00986830" w:rsidP="008573DE">
      <w:pPr>
        <w:ind w:left="360"/>
        <w:jc w:val="both"/>
      </w:pPr>
    </w:p>
    <w:p w14:paraId="072474A1" w14:textId="77777777" w:rsidR="00986830" w:rsidRDefault="00986830" w:rsidP="008573DE">
      <w:pPr>
        <w:ind w:left="360"/>
        <w:jc w:val="both"/>
      </w:pPr>
    </w:p>
    <w:p w14:paraId="1C9AF9FD" w14:textId="5D5E3F50" w:rsidR="00986830" w:rsidRDefault="00986830" w:rsidP="008573DE">
      <w:pPr>
        <w:ind w:left="360"/>
        <w:jc w:val="both"/>
      </w:pPr>
    </w:p>
    <w:p w14:paraId="00752CEA" w14:textId="77777777" w:rsidR="00986830" w:rsidRDefault="00986830" w:rsidP="008573DE">
      <w:pPr>
        <w:ind w:left="360"/>
        <w:jc w:val="both"/>
      </w:pPr>
    </w:p>
    <w:p w14:paraId="6A2719F9" w14:textId="77777777" w:rsidR="008573DE" w:rsidRPr="00986830" w:rsidRDefault="008573DE" w:rsidP="00986830">
      <w:pPr>
        <w:pBdr>
          <w:top w:val="single" w:sz="4" w:space="1" w:color="auto"/>
          <w:left w:val="single" w:sz="4" w:space="4" w:color="auto"/>
          <w:bottom w:val="single" w:sz="4" w:space="1" w:color="auto"/>
          <w:right w:val="single" w:sz="4" w:space="4" w:color="auto"/>
        </w:pBdr>
        <w:jc w:val="both"/>
      </w:pPr>
      <w:r w:rsidRPr="00986830">
        <w:rPr>
          <w:bCs/>
        </w:rPr>
        <w:t>Segna sulla linea del tempo l’inizio e la fine dell’età neolitica.</w:t>
      </w:r>
    </w:p>
    <w:p w14:paraId="791C4CEE" w14:textId="77777777" w:rsidR="008573DE" w:rsidRDefault="008573DE" w:rsidP="008573DE"/>
    <w:p w14:paraId="6380A3A5" w14:textId="27CCA07B" w:rsidR="008573DE" w:rsidRDefault="00986830" w:rsidP="008573DE">
      <w:r>
        <w:rPr>
          <w:noProof/>
        </w:rPr>
        <mc:AlternateContent>
          <mc:Choice Requires="wps">
            <w:drawing>
              <wp:anchor distT="0" distB="0" distL="114300" distR="114300" simplePos="0" relativeHeight="251659264" behindDoc="0" locked="0" layoutInCell="1" allowOverlap="1" wp14:anchorId="54FA4D2D" wp14:editId="0D290E7A">
                <wp:simplePos x="0" y="0"/>
                <wp:positionH relativeFrom="column">
                  <wp:posOffset>0</wp:posOffset>
                </wp:positionH>
                <wp:positionV relativeFrom="paragraph">
                  <wp:posOffset>340360</wp:posOffset>
                </wp:positionV>
                <wp:extent cx="5829300" cy="484505"/>
                <wp:effectExtent l="50800" t="50800" r="63500" b="125095"/>
                <wp:wrapThrough wrapText="bothSides">
                  <wp:wrapPolygon edited="0">
                    <wp:start x="20424" y="-2265"/>
                    <wp:lineTo x="-188" y="0"/>
                    <wp:lineTo x="-188" y="18118"/>
                    <wp:lineTo x="20424" y="23780"/>
                    <wp:lineTo x="20518" y="26045"/>
                    <wp:lineTo x="20988" y="26045"/>
                    <wp:lineTo x="21082" y="23780"/>
                    <wp:lineTo x="21741" y="13588"/>
                    <wp:lineTo x="21647" y="7927"/>
                    <wp:lineTo x="21082" y="-2265"/>
                    <wp:lineTo x="20424" y="-2265"/>
                  </wp:wrapPolygon>
                </wp:wrapThrough>
                <wp:docPr id="8" name="Freccia destra 8"/>
                <wp:cNvGraphicFramePr/>
                <a:graphic xmlns:a="http://schemas.openxmlformats.org/drawingml/2006/main">
                  <a:graphicData uri="http://schemas.microsoft.com/office/word/2010/wordprocessingShape">
                    <wps:wsp>
                      <wps:cNvSpPr/>
                      <wps:spPr>
                        <a:xfrm>
                          <a:off x="0" y="0"/>
                          <a:ext cx="5829300" cy="484505"/>
                        </a:xfrm>
                        <a:prstGeom prst="right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reccia destra 8" o:spid="_x0000_s1026" type="#_x0000_t13" style="position:absolute;margin-left:0;margin-top:26.8pt;width:459pt;height:38.1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" adj="20702" fillcolor="#4f81bd [3204]" strokecolor="#4579b8 [3044]">
                <v:fill color2="#a7bfde [1620]" rotate="t" type="gradient">
                  <o:fill v:ext="view" type="gradientUnscaled"/>
                </v:fill>
                <v:shadow on="t" opacity="22937f" mv:blur="40000f" origin=",.5" offset="0,23000emu"/>
                <w10:wrap type="through"/>
              </v:shape>
            </w:pict>
          </mc:Fallback>
        </mc:AlternateContent>
      </w:r>
      <w:r w:rsidR="008573DE">
        <w:t>30 mila anni fa       10 mila anni fa        7 mila anni fa</w:t>
      </w:r>
      <w:r w:rsidR="008573DE">
        <w:tab/>
        <w:t>4 m</w:t>
      </w:r>
      <w:r>
        <w:t xml:space="preserve">ila anni fa    </w:t>
      </w:r>
      <w:bookmarkStart w:id="0" w:name="_GoBack"/>
      <w:bookmarkEnd w:id="0"/>
      <w:r>
        <w:t xml:space="preserve">3mila anni fa </w:t>
      </w:r>
    </w:p>
    <w:p w14:paraId="1D2B69AB" w14:textId="5E584363" w:rsidR="00986830" w:rsidRDefault="008573DE" w:rsidP="008573DE">
      <w:pPr>
        <w:ind w:left="360"/>
      </w:pPr>
      <w:r>
        <w:tab/>
      </w:r>
      <w:r>
        <w:tab/>
      </w:r>
      <w:r>
        <w:tab/>
      </w:r>
    </w:p>
    <w:p w14:paraId="74132AB5" w14:textId="77777777" w:rsidR="00986830" w:rsidRDefault="00986830" w:rsidP="008573DE">
      <w:pPr>
        <w:ind w:left="360"/>
      </w:pPr>
    </w:p>
    <w:p w14:paraId="1E5A5166" w14:textId="77777777" w:rsidR="00986830" w:rsidRDefault="00986830" w:rsidP="008573DE">
      <w:pPr>
        <w:ind w:left="360"/>
      </w:pPr>
    </w:p>
    <w:p w14:paraId="43B4ACE7" w14:textId="23E1E090" w:rsidR="008573DE" w:rsidRDefault="008573DE" w:rsidP="00986830"/>
    <w:p w14:paraId="0559EF57" w14:textId="77777777" w:rsidR="008573DE" w:rsidRPr="00986830" w:rsidRDefault="008573DE" w:rsidP="00986830">
      <w:pPr>
        <w:pBdr>
          <w:top w:val="single" w:sz="4" w:space="1" w:color="auto"/>
          <w:left w:val="single" w:sz="4" w:space="4" w:color="auto"/>
          <w:bottom w:val="single" w:sz="4" w:space="1" w:color="auto"/>
          <w:right w:val="single" w:sz="4" w:space="4" w:color="auto"/>
        </w:pBdr>
        <w:jc w:val="both"/>
        <w:rPr>
          <w:bCs/>
        </w:rPr>
      </w:pPr>
      <w:r w:rsidRPr="00986830">
        <w:rPr>
          <w:bCs/>
        </w:rPr>
        <w:t>Osserva la carta e rispondi alle domande con un tuo compagno/a.</w:t>
      </w:r>
    </w:p>
    <w:p w14:paraId="798F6F66" w14:textId="77777777" w:rsidR="008E3155" w:rsidRDefault="008E3155" w:rsidP="008573DE">
      <w:pPr>
        <w:jc w:val="both"/>
        <w:rPr>
          <w:b/>
          <w:bCs/>
          <w:u w:val="single"/>
        </w:rPr>
      </w:pPr>
    </w:p>
    <w:p w14:paraId="4F87D8EE" w14:textId="77777777" w:rsidR="008E3155" w:rsidRDefault="008E3155" w:rsidP="008573DE">
      <w:pPr>
        <w:jc w:val="both"/>
        <w:rPr>
          <w:b/>
          <w:bCs/>
          <w:u w:val="single"/>
        </w:rPr>
      </w:pPr>
    </w:p>
    <w:p w14:paraId="3478F3E0" w14:textId="0F1261C2" w:rsidR="008E3155" w:rsidRDefault="00986830" w:rsidP="008573DE">
      <w:pPr>
        <w:jc w:val="both"/>
        <w:rPr>
          <w:b/>
          <w:bCs/>
          <w:u w:val="single"/>
        </w:rPr>
      </w:pPr>
      <w:r>
        <w:rPr>
          <w:b/>
          <w:bCs/>
          <w:noProof/>
          <w:u w:val="single"/>
        </w:rPr>
        <w:drawing>
          <wp:inline distT="0" distB="0" distL="0" distR="0" wp14:anchorId="462C21F9" wp14:editId="1F7CBAAE">
            <wp:extent cx="5829300" cy="3909075"/>
            <wp:effectExtent l="0" t="0" r="0" b="254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29607" cy="3909281"/>
                    </a:xfrm>
                    <a:prstGeom prst="rect">
                      <a:avLst/>
                    </a:prstGeom>
                    <a:noFill/>
                    <a:ln>
                      <a:noFill/>
                    </a:ln>
                  </pic:spPr>
                </pic:pic>
              </a:graphicData>
            </a:graphic>
          </wp:inline>
        </w:drawing>
      </w:r>
    </w:p>
    <w:p w14:paraId="1F30B31E" w14:textId="77777777" w:rsidR="008E3155" w:rsidRDefault="008E3155" w:rsidP="008573DE">
      <w:pPr>
        <w:jc w:val="both"/>
        <w:rPr>
          <w:b/>
          <w:bCs/>
          <w:u w:val="single"/>
        </w:rPr>
      </w:pPr>
    </w:p>
    <w:p w14:paraId="2A54381A" w14:textId="77777777" w:rsidR="008E3155" w:rsidRPr="00D57D83" w:rsidRDefault="008E3155" w:rsidP="008573DE">
      <w:pPr>
        <w:jc w:val="both"/>
        <w:rPr>
          <w:b/>
          <w:bCs/>
          <w:u w:val="single"/>
        </w:rPr>
      </w:pPr>
    </w:p>
    <w:p w14:paraId="3205BB50" w14:textId="77777777" w:rsidR="008573DE" w:rsidRDefault="008573DE" w:rsidP="008573DE">
      <w:pPr>
        <w:pStyle w:val="Corpodeltesto2"/>
        <w:numPr>
          <w:ilvl w:val="1"/>
          <w:numId w:val="1"/>
        </w:numPr>
      </w:pPr>
      <w:r>
        <w:t xml:space="preserve">Quali sono le prime piante a essere coltivate? </w:t>
      </w:r>
    </w:p>
    <w:p w14:paraId="20EFAC21" w14:textId="77777777" w:rsidR="008573DE" w:rsidRDefault="008573DE" w:rsidP="008573DE">
      <w:pPr>
        <w:pStyle w:val="Corpodeltesto2"/>
        <w:numPr>
          <w:ilvl w:val="1"/>
          <w:numId w:val="1"/>
        </w:numPr>
      </w:pPr>
      <w:r>
        <w:t>Quali piante l’uomo coltiva in Messico nel Neolitico?</w:t>
      </w:r>
    </w:p>
    <w:p w14:paraId="25AB2D14" w14:textId="77777777" w:rsidR="008573DE" w:rsidRDefault="008573DE" w:rsidP="008573DE">
      <w:pPr>
        <w:pStyle w:val="Corpodeltesto2"/>
        <w:numPr>
          <w:ilvl w:val="1"/>
          <w:numId w:val="1"/>
        </w:numPr>
      </w:pPr>
      <w:r>
        <w:t xml:space="preserve">Quando l’uomo inizia a coltivare la patata? Dove? </w:t>
      </w:r>
    </w:p>
    <w:p w14:paraId="32ED2FDC" w14:textId="77777777" w:rsidR="008573DE" w:rsidRDefault="008573DE" w:rsidP="008573DE">
      <w:pPr>
        <w:pStyle w:val="Corpodeltesto2"/>
        <w:numPr>
          <w:ilvl w:val="1"/>
          <w:numId w:val="1"/>
        </w:numPr>
      </w:pPr>
      <w:r>
        <w:t xml:space="preserve">Qual è il primo animale a essere addomesticato? In quali regioni della terra? </w:t>
      </w:r>
    </w:p>
    <w:p w14:paraId="5051CB5C" w14:textId="77777777" w:rsidR="008573DE" w:rsidRDefault="008573DE" w:rsidP="008573DE">
      <w:pPr>
        <w:pStyle w:val="Corpodeltesto2"/>
        <w:numPr>
          <w:ilvl w:val="1"/>
          <w:numId w:val="1"/>
        </w:numPr>
      </w:pPr>
      <w:r>
        <w:t xml:space="preserve">Quali animali e piante l’uomo addomestica in Cina? </w:t>
      </w:r>
    </w:p>
    <w:p w14:paraId="6CF36A5A" w14:textId="77777777" w:rsidR="008573DE" w:rsidRDefault="008573DE" w:rsidP="008573DE">
      <w:pPr>
        <w:ind w:left="360"/>
        <w:jc w:val="both"/>
        <w:rPr>
          <w:b/>
          <w:bCs/>
        </w:rPr>
      </w:pPr>
    </w:p>
    <w:p w14:paraId="5143E80B" w14:textId="77777777" w:rsidR="008573DE" w:rsidRDefault="008573DE" w:rsidP="008573DE">
      <w:pPr>
        <w:jc w:val="both"/>
      </w:pPr>
    </w:p>
    <w:p w14:paraId="3529D6D2" w14:textId="77777777" w:rsidR="008573DE" w:rsidRDefault="008573DE" w:rsidP="008573DE">
      <w:pPr>
        <w:spacing w:line="360" w:lineRule="auto"/>
        <w:rPr>
          <w:b/>
          <w:bCs/>
          <w:u w:val="single"/>
        </w:rPr>
      </w:pPr>
    </w:p>
    <w:p w14:paraId="2123148D" w14:textId="77777777" w:rsidR="008573DE" w:rsidRPr="00986830" w:rsidRDefault="008573DE" w:rsidP="00986830">
      <w:pPr>
        <w:pBdr>
          <w:top w:val="single" w:sz="4" w:space="1" w:color="auto"/>
          <w:left w:val="single" w:sz="4" w:space="4" w:color="auto"/>
          <w:bottom w:val="single" w:sz="4" w:space="1" w:color="auto"/>
          <w:right w:val="single" w:sz="4" w:space="4" w:color="auto"/>
        </w:pBdr>
        <w:spacing w:line="360" w:lineRule="auto"/>
        <w:rPr>
          <w:rFonts w:ascii="Arial" w:hAnsi="Arial" w:cs="Arial"/>
        </w:rPr>
      </w:pPr>
      <w:r w:rsidRPr="00986830">
        <w:rPr>
          <w:bCs/>
        </w:rPr>
        <w:t>Vero o falso?</w:t>
      </w:r>
    </w:p>
    <w:p w14:paraId="59D82C07" w14:textId="77777777" w:rsidR="008573DE" w:rsidRDefault="008573DE" w:rsidP="008573DE">
      <w:pPr>
        <w:spacing w:line="360" w:lineRule="auto"/>
        <w:jc w:val="both"/>
        <w:rPr>
          <w:b/>
          <w:bCs/>
        </w:rPr>
      </w:pPr>
      <w:r>
        <w:t xml:space="preserve">1. </w:t>
      </w:r>
      <w:r>
        <w:rPr>
          <w:color w:val="000000"/>
          <w:szCs w:val="20"/>
        </w:rPr>
        <w:t>Il centro della società neolitica è lo stato.</w:t>
      </w:r>
      <w:r>
        <w:rPr>
          <w:color w:val="000000"/>
          <w:szCs w:val="20"/>
        </w:rPr>
        <w:tab/>
      </w:r>
      <w:r>
        <w:rPr>
          <w:color w:val="000000"/>
          <w:szCs w:val="20"/>
        </w:rPr>
        <w:tab/>
      </w:r>
      <w:r>
        <w:rPr>
          <w:color w:val="000000"/>
          <w:szCs w:val="20"/>
        </w:rPr>
        <w:tab/>
      </w:r>
      <w:r>
        <w:rPr>
          <w:color w:val="000000"/>
          <w:szCs w:val="20"/>
        </w:rPr>
        <w:tab/>
      </w:r>
      <w:r>
        <w:t xml:space="preserve">  </w:t>
      </w:r>
      <w:r>
        <w:tab/>
      </w:r>
      <w:r>
        <w:tab/>
      </w:r>
      <w:r>
        <w:rPr>
          <w:b/>
          <w:bCs/>
        </w:rPr>
        <w:t>V</w:t>
      </w:r>
      <w:r>
        <w:rPr>
          <w:b/>
          <w:bCs/>
        </w:rPr>
        <w:tab/>
        <w:t>F</w:t>
      </w:r>
    </w:p>
    <w:p w14:paraId="551DFB55" w14:textId="77777777" w:rsidR="008573DE" w:rsidRDefault="008573DE" w:rsidP="008573DE">
      <w:pPr>
        <w:spacing w:line="360" w:lineRule="auto"/>
        <w:jc w:val="both"/>
        <w:rPr>
          <w:b/>
          <w:bCs/>
        </w:rPr>
      </w:pPr>
      <w:r>
        <w:t xml:space="preserve">2. Il capofamiglia è la donna più vecchia. </w:t>
      </w:r>
      <w:r>
        <w:tab/>
      </w:r>
      <w:r>
        <w:tab/>
      </w:r>
      <w:r>
        <w:tab/>
      </w:r>
      <w:r>
        <w:tab/>
      </w:r>
      <w:r>
        <w:tab/>
      </w:r>
      <w:r>
        <w:tab/>
      </w:r>
      <w:r>
        <w:tab/>
      </w:r>
      <w:r>
        <w:rPr>
          <w:b/>
          <w:bCs/>
        </w:rPr>
        <w:t>V</w:t>
      </w:r>
      <w:r>
        <w:rPr>
          <w:b/>
          <w:bCs/>
        </w:rPr>
        <w:tab/>
        <w:t>F</w:t>
      </w:r>
    </w:p>
    <w:p w14:paraId="7A3FD034" w14:textId="77777777" w:rsidR="008573DE" w:rsidRPr="00C965C9" w:rsidRDefault="008573DE" w:rsidP="008573DE">
      <w:pPr>
        <w:spacing w:line="360" w:lineRule="auto"/>
        <w:jc w:val="both"/>
        <w:rPr>
          <w:b/>
          <w:color w:val="000000"/>
          <w:szCs w:val="20"/>
        </w:rPr>
      </w:pPr>
      <w:r>
        <w:t>3.</w:t>
      </w:r>
      <w:r>
        <w:rPr>
          <w:color w:val="000000"/>
          <w:szCs w:val="20"/>
        </w:rPr>
        <w:t xml:space="preserve"> Nel villaggio comandano gli anziani. </w:t>
      </w:r>
      <w:r>
        <w:rPr>
          <w:color w:val="000000"/>
          <w:szCs w:val="20"/>
        </w:rPr>
        <w:tab/>
      </w:r>
      <w:r>
        <w:rPr>
          <w:color w:val="000000"/>
          <w:szCs w:val="20"/>
        </w:rPr>
        <w:tab/>
      </w:r>
      <w:r>
        <w:rPr>
          <w:color w:val="000000"/>
          <w:szCs w:val="20"/>
        </w:rPr>
        <w:tab/>
      </w:r>
      <w:r>
        <w:rPr>
          <w:color w:val="000000"/>
          <w:szCs w:val="20"/>
        </w:rPr>
        <w:tab/>
      </w:r>
      <w:r>
        <w:rPr>
          <w:color w:val="000000"/>
          <w:szCs w:val="20"/>
        </w:rPr>
        <w:tab/>
      </w:r>
      <w:r>
        <w:rPr>
          <w:color w:val="000000"/>
          <w:szCs w:val="20"/>
        </w:rPr>
        <w:tab/>
      </w:r>
      <w:r>
        <w:rPr>
          <w:color w:val="000000"/>
          <w:szCs w:val="20"/>
        </w:rPr>
        <w:tab/>
      </w:r>
      <w:r w:rsidRPr="00C965C9">
        <w:rPr>
          <w:b/>
          <w:color w:val="000000"/>
          <w:szCs w:val="20"/>
        </w:rPr>
        <w:t xml:space="preserve">V         </w:t>
      </w:r>
      <w:r>
        <w:rPr>
          <w:b/>
          <w:color w:val="000000"/>
          <w:szCs w:val="20"/>
        </w:rPr>
        <w:tab/>
      </w:r>
      <w:r w:rsidRPr="00C965C9">
        <w:rPr>
          <w:b/>
          <w:color w:val="000000"/>
          <w:szCs w:val="20"/>
        </w:rPr>
        <w:t>F</w:t>
      </w:r>
    </w:p>
    <w:p w14:paraId="7D236368" w14:textId="77777777" w:rsidR="008573DE" w:rsidRDefault="008573DE" w:rsidP="008573DE">
      <w:pPr>
        <w:spacing w:line="360" w:lineRule="auto"/>
        <w:jc w:val="both"/>
        <w:rPr>
          <w:b/>
          <w:bCs/>
        </w:rPr>
      </w:pPr>
      <w:r>
        <w:t>4. Proprietà privata significa bene personale.</w:t>
      </w:r>
      <w:r>
        <w:tab/>
      </w:r>
      <w:r>
        <w:tab/>
      </w:r>
      <w:r>
        <w:rPr>
          <w:color w:val="000000"/>
          <w:szCs w:val="20"/>
        </w:rPr>
        <w:tab/>
      </w:r>
      <w:r>
        <w:rPr>
          <w:color w:val="000000"/>
          <w:szCs w:val="20"/>
        </w:rPr>
        <w:tab/>
      </w:r>
      <w:r>
        <w:rPr>
          <w:color w:val="000000"/>
          <w:szCs w:val="20"/>
        </w:rPr>
        <w:tab/>
      </w:r>
      <w:r>
        <w:rPr>
          <w:color w:val="000000"/>
          <w:szCs w:val="20"/>
        </w:rPr>
        <w:tab/>
      </w:r>
      <w:r>
        <w:rPr>
          <w:b/>
          <w:bCs/>
        </w:rPr>
        <w:t>V</w:t>
      </w:r>
      <w:r>
        <w:rPr>
          <w:b/>
          <w:bCs/>
        </w:rPr>
        <w:tab/>
        <w:t>F</w:t>
      </w:r>
    </w:p>
    <w:p w14:paraId="51A98B2F" w14:textId="77777777" w:rsidR="008573DE" w:rsidRDefault="008573DE" w:rsidP="008573DE">
      <w:pPr>
        <w:spacing w:line="360" w:lineRule="auto"/>
        <w:jc w:val="both"/>
        <w:rPr>
          <w:b/>
          <w:bCs/>
        </w:rPr>
      </w:pPr>
      <w:r>
        <w:rPr>
          <w:color w:val="000000"/>
          <w:szCs w:val="20"/>
        </w:rPr>
        <w:t>5. Nella società neolitica gli uomini e le donne non credono in divinità.</w:t>
      </w:r>
      <w:r>
        <w:rPr>
          <w:color w:val="000000"/>
          <w:szCs w:val="20"/>
        </w:rPr>
        <w:tab/>
      </w:r>
      <w:r>
        <w:rPr>
          <w:color w:val="000000"/>
          <w:szCs w:val="20"/>
        </w:rPr>
        <w:tab/>
      </w:r>
      <w:r w:rsidRPr="008573DE">
        <w:rPr>
          <w:b/>
          <w:color w:val="000000"/>
          <w:szCs w:val="20"/>
        </w:rPr>
        <w:t>V</w:t>
      </w:r>
      <w:r>
        <w:rPr>
          <w:color w:val="000000"/>
          <w:szCs w:val="20"/>
        </w:rPr>
        <w:tab/>
      </w:r>
      <w:r>
        <w:rPr>
          <w:b/>
          <w:bCs/>
        </w:rPr>
        <w:t>F</w:t>
      </w:r>
    </w:p>
    <w:p w14:paraId="704D7465" w14:textId="77777777" w:rsidR="008573DE" w:rsidRDefault="008573DE" w:rsidP="008573DE">
      <w:pPr>
        <w:spacing w:line="360" w:lineRule="auto"/>
        <w:ind w:left="360"/>
        <w:rPr>
          <w:rFonts w:ascii="Arial" w:hAnsi="Arial" w:cs="Arial"/>
        </w:rPr>
      </w:pPr>
    </w:p>
    <w:p w14:paraId="66773D3A" w14:textId="77777777" w:rsidR="008573DE" w:rsidRPr="00986830" w:rsidRDefault="008573DE" w:rsidP="00986830">
      <w:pPr>
        <w:pBdr>
          <w:top w:val="single" w:sz="4" w:space="1" w:color="auto"/>
          <w:left w:val="single" w:sz="4" w:space="4" w:color="auto"/>
          <w:bottom w:val="single" w:sz="4" w:space="1" w:color="auto"/>
          <w:right w:val="single" w:sz="4" w:space="4" w:color="auto"/>
        </w:pBdr>
        <w:autoSpaceDE w:val="0"/>
        <w:autoSpaceDN w:val="0"/>
        <w:adjustRightInd w:val="0"/>
        <w:spacing w:line="360" w:lineRule="auto"/>
        <w:rPr>
          <w:bCs/>
          <w:color w:val="000000"/>
          <w:szCs w:val="20"/>
        </w:rPr>
      </w:pPr>
      <w:r w:rsidRPr="00986830">
        <w:rPr>
          <w:bCs/>
          <w:color w:val="000000"/>
          <w:szCs w:val="20"/>
        </w:rPr>
        <w:t xml:space="preserve">Collega la parola con la definizione giusta. </w:t>
      </w:r>
    </w:p>
    <w:p w14:paraId="0774C1B3" w14:textId="77777777" w:rsidR="008573DE" w:rsidRDefault="008573DE" w:rsidP="008573DE">
      <w:pPr>
        <w:autoSpaceDE w:val="0"/>
        <w:autoSpaceDN w:val="0"/>
        <w:adjustRightInd w:val="0"/>
        <w:spacing w:line="360" w:lineRule="auto"/>
        <w:rPr>
          <w:color w:val="000000"/>
          <w:szCs w:val="20"/>
        </w:rPr>
      </w:pPr>
      <w:r>
        <w:rPr>
          <w:color w:val="000000"/>
          <w:szCs w:val="20"/>
        </w:rPr>
        <w:t xml:space="preserve">a. il cacciatore </w:t>
      </w:r>
      <w:r>
        <w:rPr>
          <w:color w:val="000000"/>
          <w:szCs w:val="20"/>
        </w:rPr>
        <w:tab/>
      </w:r>
      <w:r>
        <w:rPr>
          <w:color w:val="000000"/>
          <w:szCs w:val="20"/>
        </w:rPr>
        <w:tab/>
        <w:t>1. il capo di una o più famiglie</w:t>
      </w:r>
    </w:p>
    <w:p w14:paraId="2537AB86" w14:textId="77777777" w:rsidR="008573DE" w:rsidRDefault="008573DE" w:rsidP="008573DE">
      <w:pPr>
        <w:autoSpaceDE w:val="0"/>
        <w:autoSpaceDN w:val="0"/>
        <w:adjustRightInd w:val="0"/>
        <w:spacing w:line="360" w:lineRule="auto"/>
        <w:rPr>
          <w:color w:val="000000"/>
          <w:szCs w:val="20"/>
        </w:rPr>
      </w:pPr>
      <w:r>
        <w:rPr>
          <w:color w:val="000000"/>
          <w:szCs w:val="20"/>
        </w:rPr>
        <w:t xml:space="preserve">b. il capofamiglia </w:t>
      </w:r>
      <w:r>
        <w:rPr>
          <w:color w:val="000000"/>
          <w:szCs w:val="20"/>
        </w:rPr>
        <w:tab/>
      </w:r>
      <w:r>
        <w:rPr>
          <w:color w:val="000000"/>
          <w:szCs w:val="20"/>
        </w:rPr>
        <w:tab/>
        <w:t>2. strumento per lavorare i campi, la terra</w:t>
      </w:r>
    </w:p>
    <w:p w14:paraId="63BBEFB2" w14:textId="77777777" w:rsidR="008573DE" w:rsidRDefault="008573DE" w:rsidP="008573DE">
      <w:pPr>
        <w:autoSpaceDE w:val="0"/>
        <w:autoSpaceDN w:val="0"/>
        <w:adjustRightInd w:val="0"/>
        <w:spacing w:line="360" w:lineRule="auto"/>
        <w:rPr>
          <w:color w:val="000000"/>
          <w:szCs w:val="20"/>
        </w:rPr>
      </w:pPr>
      <w:r>
        <w:rPr>
          <w:color w:val="000000"/>
          <w:szCs w:val="20"/>
        </w:rPr>
        <w:t xml:space="preserve">c.il granaio </w:t>
      </w:r>
      <w:r>
        <w:rPr>
          <w:color w:val="000000"/>
          <w:szCs w:val="20"/>
        </w:rPr>
        <w:tab/>
      </w:r>
      <w:r>
        <w:rPr>
          <w:color w:val="000000"/>
          <w:szCs w:val="20"/>
        </w:rPr>
        <w:tab/>
      </w:r>
      <w:r>
        <w:rPr>
          <w:color w:val="000000"/>
          <w:szCs w:val="20"/>
        </w:rPr>
        <w:tab/>
        <w:t>3. il predatore, chi caccia un animale</w:t>
      </w:r>
    </w:p>
    <w:p w14:paraId="3BE76C76" w14:textId="77777777" w:rsidR="008573DE" w:rsidRDefault="008573DE" w:rsidP="008573DE">
      <w:pPr>
        <w:autoSpaceDE w:val="0"/>
        <w:autoSpaceDN w:val="0"/>
        <w:adjustRightInd w:val="0"/>
        <w:spacing w:line="360" w:lineRule="auto"/>
        <w:rPr>
          <w:color w:val="000000"/>
          <w:szCs w:val="20"/>
        </w:rPr>
      </w:pPr>
      <w:r>
        <w:rPr>
          <w:color w:val="000000"/>
          <w:szCs w:val="20"/>
        </w:rPr>
        <w:t>d. l’aratro</w:t>
      </w:r>
      <w:r>
        <w:rPr>
          <w:color w:val="000000"/>
          <w:szCs w:val="20"/>
        </w:rPr>
        <w:tab/>
      </w:r>
      <w:r>
        <w:rPr>
          <w:color w:val="000000"/>
          <w:szCs w:val="20"/>
        </w:rPr>
        <w:tab/>
      </w:r>
      <w:r>
        <w:rPr>
          <w:color w:val="000000"/>
          <w:szCs w:val="20"/>
        </w:rPr>
        <w:tab/>
        <w:t>4. chi lavora nei campi</w:t>
      </w:r>
    </w:p>
    <w:p w14:paraId="3838BAD1" w14:textId="77777777" w:rsidR="008573DE" w:rsidRDefault="008573DE" w:rsidP="008573DE">
      <w:pPr>
        <w:autoSpaceDE w:val="0"/>
        <w:autoSpaceDN w:val="0"/>
        <w:adjustRightInd w:val="0"/>
        <w:spacing w:line="360" w:lineRule="auto"/>
        <w:rPr>
          <w:color w:val="000000"/>
          <w:szCs w:val="20"/>
        </w:rPr>
      </w:pPr>
      <w:r>
        <w:rPr>
          <w:color w:val="000000"/>
          <w:szCs w:val="20"/>
        </w:rPr>
        <w:t xml:space="preserve">e. il contadino </w:t>
      </w:r>
      <w:r>
        <w:rPr>
          <w:color w:val="000000"/>
          <w:szCs w:val="20"/>
        </w:rPr>
        <w:tab/>
      </w:r>
      <w:r>
        <w:rPr>
          <w:color w:val="000000"/>
          <w:szCs w:val="20"/>
        </w:rPr>
        <w:tab/>
        <w:t>5. luogo dove mettere il grano o altri alimenti (cibo, nutrimento)</w:t>
      </w:r>
    </w:p>
    <w:p w14:paraId="7363B67E" w14:textId="77777777" w:rsidR="008573DE" w:rsidRDefault="008573DE" w:rsidP="008573DE">
      <w:pPr>
        <w:autoSpaceDE w:val="0"/>
        <w:autoSpaceDN w:val="0"/>
        <w:adjustRightInd w:val="0"/>
        <w:spacing w:line="360" w:lineRule="auto"/>
        <w:rPr>
          <w:rFonts w:ascii="Arial" w:hAnsi="Arial" w:cs="Arial"/>
          <w:color w:val="000000"/>
          <w:sz w:val="20"/>
          <w:szCs w:val="20"/>
        </w:rPr>
      </w:pPr>
    </w:p>
    <w:p w14:paraId="535D066B" w14:textId="77777777" w:rsidR="008573DE" w:rsidRPr="00986830" w:rsidRDefault="008573DE" w:rsidP="00986830">
      <w:pPr>
        <w:pBdr>
          <w:top w:val="single" w:sz="4" w:space="1" w:color="auto"/>
          <w:left w:val="single" w:sz="4" w:space="4" w:color="auto"/>
          <w:bottom w:val="single" w:sz="4" w:space="1" w:color="auto"/>
          <w:right w:val="single" w:sz="4" w:space="4" w:color="auto"/>
        </w:pBdr>
        <w:autoSpaceDE w:val="0"/>
        <w:autoSpaceDN w:val="0"/>
        <w:adjustRightInd w:val="0"/>
        <w:spacing w:line="360" w:lineRule="auto"/>
        <w:rPr>
          <w:bCs/>
          <w:color w:val="000000"/>
          <w:szCs w:val="20"/>
        </w:rPr>
      </w:pPr>
      <w:r w:rsidRPr="00986830">
        <w:rPr>
          <w:bCs/>
          <w:color w:val="000000"/>
          <w:szCs w:val="20"/>
        </w:rPr>
        <w:t xml:space="preserve">Scrivi nel testo le seguenti parole al posto giusto. </w:t>
      </w:r>
    </w:p>
    <w:p w14:paraId="32CC2072" w14:textId="77777777" w:rsidR="008573DE" w:rsidRPr="00D57D83" w:rsidRDefault="008573DE" w:rsidP="008573DE">
      <w:pPr>
        <w:autoSpaceDE w:val="0"/>
        <w:autoSpaceDN w:val="0"/>
        <w:adjustRightInd w:val="0"/>
        <w:spacing w:line="360" w:lineRule="auto"/>
        <w:jc w:val="center"/>
        <w:rPr>
          <w:bCs/>
          <w:i/>
          <w:color w:val="000000"/>
          <w:szCs w:val="20"/>
        </w:rPr>
      </w:pPr>
      <w:r w:rsidRPr="00D57D83">
        <w:rPr>
          <w:bCs/>
          <w:i/>
          <w:color w:val="000000"/>
          <w:szCs w:val="20"/>
        </w:rPr>
        <w:t xml:space="preserve">vegetali </w:t>
      </w:r>
      <w:r>
        <w:rPr>
          <w:bCs/>
          <w:i/>
          <w:color w:val="000000"/>
          <w:szCs w:val="20"/>
        </w:rPr>
        <w:t>–</w:t>
      </w:r>
      <w:r w:rsidRPr="00D57D83">
        <w:rPr>
          <w:bCs/>
          <w:i/>
          <w:color w:val="000000"/>
          <w:szCs w:val="20"/>
        </w:rPr>
        <w:t xml:space="preserve"> importante – pane </w:t>
      </w:r>
      <w:r w:rsidRPr="00C416DD">
        <w:rPr>
          <w:bCs/>
          <w:color w:val="000000"/>
          <w:szCs w:val="20"/>
        </w:rPr>
        <w:t>(2 volte)</w:t>
      </w:r>
      <w:r w:rsidRPr="00D57D83">
        <w:rPr>
          <w:bCs/>
          <w:i/>
          <w:color w:val="000000"/>
          <w:szCs w:val="20"/>
        </w:rPr>
        <w:t xml:space="preserve"> – lavorano </w:t>
      </w:r>
      <w:r>
        <w:rPr>
          <w:bCs/>
          <w:i/>
          <w:color w:val="000000"/>
          <w:szCs w:val="20"/>
        </w:rPr>
        <w:t>– raccolgono</w:t>
      </w:r>
    </w:p>
    <w:p w14:paraId="5C058CA1" w14:textId="77777777" w:rsidR="008573DE" w:rsidRDefault="008573DE" w:rsidP="008573DE">
      <w:pPr>
        <w:autoSpaceDE w:val="0"/>
        <w:autoSpaceDN w:val="0"/>
        <w:adjustRightInd w:val="0"/>
        <w:spacing w:line="360" w:lineRule="auto"/>
        <w:jc w:val="both"/>
        <w:rPr>
          <w:color w:val="000000"/>
          <w:szCs w:val="20"/>
        </w:rPr>
      </w:pPr>
      <w:r>
        <w:rPr>
          <w:color w:val="000000"/>
          <w:szCs w:val="20"/>
        </w:rPr>
        <w:t>Nel Neolitico le donne hanno un ruolo………………………….nella società. Le donne ………………………….  le piante buone da mangiare eosservano la natura. Le donne imparano a fare crescere alcune specie di…………………… e fanno il……………..con i chicchi di grano. Le donne cucinano il……………...su grandi pietre calde. Le donne……………..anche un tipo di terra chiamata argilla che cuociono in grandi forni all’aria aperta. Le donne creano contenitori (vasi, recipienti) con l’argilla.</w:t>
      </w:r>
    </w:p>
    <w:p w14:paraId="5BF0E6CF" w14:textId="77777777" w:rsidR="008573DE" w:rsidRDefault="008573DE" w:rsidP="008573DE">
      <w:pPr>
        <w:autoSpaceDE w:val="0"/>
        <w:autoSpaceDN w:val="0"/>
        <w:adjustRightInd w:val="0"/>
        <w:spacing w:line="360" w:lineRule="auto"/>
        <w:jc w:val="both"/>
        <w:rPr>
          <w:rFonts w:ascii="Arial" w:hAnsi="Arial" w:cs="Arial"/>
          <w:color w:val="000000"/>
          <w:sz w:val="20"/>
          <w:szCs w:val="20"/>
        </w:rPr>
      </w:pPr>
    </w:p>
    <w:p w14:paraId="43D389BC" w14:textId="77777777" w:rsidR="008573DE" w:rsidRPr="00986830" w:rsidRDefault="008573DE" w:rsidP="00986830">
      <w:pPr>
        <w:pBdr>
          <w:top w:val="single" w:sz="4" w:space="1" w:color="auto"/>
          <w:left w:val="single" w:sz="4" w:space="4" w:color="auto"/>
          <w:bottom w:val="single" w:sz="4" w:space="1" w:color="auto"/>
          <w:right w:val="single" w:sz="4" w:space="4" w:color="auto"/>
        </w:pBdr>
        <w:autoSpaceDE w:val="0"/>
        <w:autoSpaceDN w:val="0"/>
        <w:adjustRightInd w:val="0"/>
        <w:spacing w:line="360" w:lineRule="auto"/>
        <w:rPr>
          <w:bCs/>
          <w:color w:val="000000"/>
          <w:szCs w:val="20"/>
        </w:rPr>
      </w:pPr>
      <w:r w:rsidRPr="00986830">
        <w:rPr>
          <w:bCs/>
          <w:color w:val="000000"/>
          <w:szCs w:val="20"/>
        </w:rPr>
        <w:t xml:space="preserve">Rispondi alle seguenti domande con un tuo compagno/a. </w:t>
      </w:r>
    </w:p>
    <w:p w14:paraId="2557D8C6" w14:textId="77777777" w:rsidR="008573DE" w:rsidRPr="00D57D83" w:rsidRDefault="008573DE" w:rsidP="008573DE">
      <w:pPr>
        <w:autoSpaceDE w:val="0"/>
        <w:autoSpaceDN w:val="0"/>
        <w:adjustRightInd w:val="0"/>
        <w:spacing w:line="360" w:lineRule="auto"/>
        <w:rPr>
          <w:bCs/>
          <w:color w:val="000000"/>
          <w:szCs w:val="20"/>
        </w:rPr>
      </w:pPr>
      <w:r>
        <w:rPr>
          <w:bCs/>
          <w:color w:val="000000"/>
          <w:szCs w:val="20"/>
        </w:rPr>
        <w:t xml:space="preserve">1. Com’è la famiglia nel Neolitico? È diversa dalla famiglia moderna? </w:t>
      </w:r>
    </w:p>
    <w:p w14:paraId="3623F7DA" w14:textId="77777777" w:rsidR="008573DE" w:rsidRPr="00D57D83" w:rsidRDefault="008573DE" w:rsidP="008573DE">
      <w:pPr>
        <w:autoSpaceDE w:val="0"/>
        <w:autoSpaceDN w:val="0"/>
        <w:adjustRightInd w:val="0"/>
        <w:spacing w:line="360" w:lineRule="auto"/>
        <w:rPr>
          <w:bCs/>
          <w:color w:val="000000"/>
          <w:szCs w:val="20"/>
        </w:rPr>
      </w:pPr>
      <w:r w:rsidRPr="00D57D83">
        <w:rPr>
          <w:bCs/>
          <w:color w:val="000000"/>
          <w:szCs w:val="20"/>
        </w:rPr>
        <w:t>2. Quando gli uomini cominciano a lavorare nei campi come contadini?</w:t>
      </w:r>
      <w:r>
        <w:rPr>
          <w:bCs/>
          <w:color w:val="000000"/>
          <w:szCs w:val="20"/>
        </w:rPr>
        <w:t xml:space="preserve"> Prima che cosa facevano? </w:t>
      </w:r>
    </w:p>
    <w:p w14:paraId="1CE82A75" w14:textId="77777777" w:rsidR="008573DE" w:rsidRDefault="008573DE" w:rsidP="008573DE">
      <w:pPr>
        <w:autoSpaceDE w:val="0"/>
        <w:autoSpaceDN w:val="0"/>
        <w:adjustRightInd w:val="0"/>
        <w:spacing w:line="360" w:lineRule="auto"/>
        <w:rPr>
          <w:bCs/>
          <w:color w:val="000000"/>
          <w:szCs w:val="20"/>
        </w:rPr>
      </w:pPr>
      <w:r w:rsidRPr="00D57D83">
        <w:rPr>
          <w:bCs/>
          <w:color w:val="000000"/>
          <w:szCs w:val="20"/>
        </w:rPr>
        <w:t xml:space="preserve">3. Perché i contadini </w:t>
      </w:r>
      <w:r>
        <w:rPr>
          <w:bCs/>
          <w:color w:val="000000"/>
          <w:szCs w:val="20"/>
        </w:rPr>
        <w:t xml:space="preserve">vivono in villaggi vicino ai campi? </w:t>
      </w:r>
    </w:p>
    <w:p w14:paraId="11B19031" w14:textId="77777777" w:rsidR="008573DE" w:rsidRPr="00D57D83" w:rsidRDefault="008573DE" w:rsidP="008573DE">
      <w:pPr>
        <w:autoSpaceDE w:val="0"/>
        <w:autoSpaceDN w:val="0"/>
        <w:adjustRightInd w:val="0"/>
        <w:spacing w:line="360" w:lineRule="auto"/>
        <w:rPr>
          <w:bCs/>
          <w:color w:val="000000"/>
          <w:szCs w:val="20"/>
        </w:rPr>
      </w:pPr>
      <w:r>
        <w:rPr>
          <w:bCs/>
          <w:color w:val="000000"/>
          <w:szCs w:val="20"/>
        </w:rPr>
        <w:t>4</w:t>
      </w:r>
      <w:r w:rsidRPr="00D57D83">
        <w:rPr>
          <w:bCs/>
          <w:color w:val="000000"/>
          <w:szCs w:val="20"/>
        </w:rPr>
        <w:t xml:space="preserve">. Come </w:t>
      </w:r>
      <w:r>
        <w:rPr>
          <w:bCs/>
          <w:color w:val="000000"/>
          <w:szCs w:val="20"/>
        </w:rPr>
        <w:t>ti immagini</w:t>
      </w:r>
      <w:r w:rsidRPr="00D57D83">
        <w:rPr>
          <w:bCs/>
          <w:color w:val="000000"/>
          <w:szCs w:val="20"/>
        </w:rPr>
        <w:t xml:space="preserve"> le case</w:t>
      </w:r>
      <w:r>
        <w:rPr>
          <w:bCs/>
          <w:color w:val="000000"/>
          <w:szCs w:val="20"/>
        </w:rPr>
        <w:t xml:space="preserve"> nel periodo neolitico</w:t>
      </w:r>
      <w:r w:rsidRPr="00D57D83">
        <w:rPr>
          <w:bCs/>
          <w:color w:val="000000"/>
          <w:szCs w:val="20"/>
        </w:rPr>
        <w:t>?</w:t>
      </w:r>
    </w:p>
    <w:p w14:paraId="63F5586D" w14:textId="77777777" w:rsidR="008573DE" w:rsidRPr="00C416DD" w:rsidRDefault="008573DE" w:rsidP="008573DE">
      <w:pPr>
        <w:autoSpaceDE w:val="0"/>
        <w:autoSpaceDN w:val="0"/>
        <w:adjustRightInd w:val="0"/>
        <w:spacing w:line="360" w:lineRule="auto"/>
        <w:rPr>
          <w:bCs/>
          <w:color w:val="000000"/>
          <w:szCs w:val="20"/>
        </w:rPr>
      </w:pPr>
      <w:r>
        <w:rPr>
          <w:bCs/>
          <w:color w:val="000000"/>
          <w:szCs w:val="20"/>
        </w:rPr>
        <w:t>5</w:t>
      </w:r>
      <w:r w:rsidRPr="00D57D83">
        <w:rPr>
          <w:bCs/>
          <w:color w:val="000000"/>
          <w:szCs w:val="20"/>
        </w:rPr>
        <w:t xml:space="preserve">. In che cosa </w:t>
      </w:r>
      <w:r>
        <w:rPr>
          <w:bCs/>
          <w:color w:val="000000"/>
          <w:szCs w:val="20"/>
        </w:rPr>
        <w:t>credevano</w:t>
      </w:r>
      <w:r w:rsidRPr="00D57D83">
        <w:rPr>
          <w:bCs/>
          <w:color w:val="000000"/>
          <w:szCs w:val="20"/>
        </w:rPr>
        <w:t xml:space="preserve"> gli uomini</w:t>
      </w:r>
      <w:r>
        <w:rPr>
          <w:bCs/>
          <w:color w:val="000000"/>
          <w:szCs w:val="20"/>
        </w:rPr>
        <w:t xml:space="preserve"> e le donne</w:t>
      </w:r>
      <w:r w:rsidRPr="00D57D83">
        <w:rPr>
          <w:bCs/>
          <w:color w:val="000000"/>
          <w:szCs w:val="20"/>
        </w:rPr>
        <w:t>?</w:t>
      </w:r>
    </w:p>
    <w:p w14:paraId="564E4961" w14:textId="77777777" w:rsidR="008573DE" w:rsidRDefault="008573DE" w:rsidP="008573DE"/>
    <w:p w14:paraId="1C6BBBD9" w14:textId="77777777" w:rsidR="00986830" w:rsidRDefault="00986830" w:rsidP="008573DE"/>
    <w:p w14:paraId="6C12473A" w14:textId="77777777" w:rsidR="00986830" w:rsidRDefault="00986830" w:rsidP="008573DE"/>
    <w:p w14:paraId="14435C48" w14:textId="7737F252" w:rsidR="00986830" w:rsidRDefault="00986830" w:rsidP="008573DE">
      <w:r>
        <w:t>A cura della redazione</w:t>
      </w:r>
    </w:p>
    <w:sectPr w:rsidR="00986830" w:rsidSect="007C6073">
      <w:footerReference w:type="even" r:id="rId15"/>
      <w:footerReference w:type="default" r:id="rId16"/>
      <w:pgSz w:w="12240" w:h="15840"/>
      <w:pgMar w:top="720" w:right="720" w:bottom="720" w:left="720" w:header="720" w:footer="720" w:gutter="0"/>
      <w:cols w:space="720"/>
      <w:noEndnote/>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3C11C50" w14:textId="77777777" w:rsidR="000B53C8" w:rsidRDefault="000B53C8" w:rsidP="000B53C8">
      <w:r>
        <w:separator/>
      </w:r>
    </w:p>
  </w:endnote>
  <w:endnote w:type="continuationSeparator" w:id="0">
    <w:p w14:paraId="0741F7C3" w14:textId="77777777" w:rsidR="000B53C8" w:rsidRDefault="000B53C8" w:rsidP="000B53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72E9B9" w14:textId="77777777" w:rsidR="000B53C8" w:rsidRDefault="000B53C8" w:rsidP="00230D18">
    <w:pPr>
      <w:pStyle w:val="Pidipagina"/>
      <w:framePr w:wrap="around" w:vAnchor="text" w:hAnchor="margin" w:xAlign="right" w:y="1"/>
      <w:rPr>
        <w:rStyle w:val="Numeropagina"/>
      </w:rPr>
    </w:pPr>
    <w:r>
      <w:rPr>
        <w:rStyle w:val="Numeropagina"/>
      </w:rPr>
      <w:fldChar w:fldCharType="begin"/>
    </w:r>
    <w:r>
      <w:rPr>
        <w:rStyle w:val="Numeropagina"/>
      </w:rPr>
      <w:instrText xml:space="preserve">PAGE  </w:instrText>
    </w:r>
    <w:r>
      <w:rPr>
        <w:rStyle w:val="Numeropagina"/>
      </w:rPr>
      <w:fldChar w:fldCharType="end"/>
    </w:r>
  </w:p>
  <w:p w14:paraId="4A7D478E" w14:textId="77777777" w:rsidR="000B53C8" w:rsidRDefault="000B53C8" w:rsidP="000B53C8">
    <w:pPr>
      <w:pStyle w:val="Pidipagina"/>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6A09A9" w14:textId="77777777" w:rsidR="000B53C8" w:rsidRDefault="000B53C8" w:rsidP="00230D18">
    <w:pPr>
      <w:pStyle w:val="Pidipagina"/>
      <w:framePr w:wrap="around" w:vAnchor="text" w:hAnchor="margin" w:xAlign="right" w:y="1"/>
      <w:rPr>
        <w:rStyle w:val="Numeropagina"/>
      </w:rPr>
    </w:pPr>
    <w:r>
      <w:rPr>
        <w:rStyle w:val="Numeropagina"/>
      </w:rPr>
      <w:fldChar w:fldCharType="begin"/>
    </w:r>
    <w:r>
      <w:rPr>
        <w:rStyle w:val="Numeropagina"/>
      </w:rPr>
      <w:instrText xml:space="preserve">PAGE  </w:instrText>
    </w:r>
    <w:r>
      <w:rPr>
        <w:rStyle w:val="Numeropagina"/>
      </w:rPr>
      <w:fldChar w:fldCharType="separate"/>
    </w:r>
    <w:r w:rsidR="00986830">
      <w:rPr>
        <w:rStyle w:val="Numeropagina"/>
        <w:noProof/>
      </w:rPr>
      <w:t>1</w:t>
    </w:r>
    <w:r>
      <w:rPr>
        <w:rStyle w:val="Numeropagina"/>
      </w:rPr>
      <w:fldChar w:fldCharType="end"/>
    </w:r>
  </w:p>
  <w:p w14:paraId="0B018DD0" w14:textId="77777777" w:rsidR="000B53C8" w:rsidRDefault="000B53C8" w:rsidP="000B53C8">
    <w:pPr>
      <w:pStyle w:val="Pidipagina"/>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461EAC7" w14:textId="77777777" w:rsidR="000B53C8" w:rsidRDefault="000B53C8" w:rsidP="000B53C8">
      <w:r>
        <w:separator/>
      </w:r>
    </w:p>
  </w:footnote>
  <w:footnote w:type="continuationSeparator" w:id="0">
    <w:p w14:paraId="2BDD6CA4" w14:textId="77777777" w:rsidR="000B53C8" w:rsidRDefault="000B53C8" w:rsidP="000B53C8">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2135A2"/>
    <w:multiLevelType w:val="hybridMultilevel"/>
    <w:tmpl w:val="A566E1DE"/>
    <w:lvl w:ilvl="0" w:tplc="04100019">
      <w:start w:val="1"/>
      <w:numFmt w:val="lowerLetter"/>
      <w:lvlText w:val="%1."/>
      <w:lvlJc w:val="left"/>
      <w:pPr>
        <w:tabs>
          <w:tab w:val="num" w:pos="720"/>
        </w:tabs>
        <w:ind w:left="720" w:hanging="360"/>
      </w:pPr>
    </w:lvl>
    <w:lvl w:ilvl="1" w:tplc="04100019">
      <w:start w:val="1"/>
      <w:numFmt w:val="decimal"/>
      <w:lvlText w:val="%2."/>
      <w:lvlJc w:val="left"/>
      <w:pPr>
        <w:tabs>
          <w:tab w:val="num" w:pos="1440"/>
        </w:tabs>
        <w:ind w:left="1440" w:hanging="360"/>
      </w:pPr>
    </w:lvl>
    <w:lvl w:ilvl="2" w:tplc="0410001B">
      <w:start w:val="1"/>
      <w:numFmt w:val="decimal"/>
      <w:lvlText w:val="%3."/>
      <w:lvlJc w:val="left"/>
      <w:pPr>
        <w:tabs>
          <w:tab w:val="num" w:pos="2160"/>
        </w:tabs>
        <w:ind w:left="2160" w:hanging="360"/>
      </w:pPr>
    </w:lvl>
    <w:lvl w:ilvl="3" w:tplc="0410000F">
      <w:start w:val="1"/>
      <w:numFmt w:val="decimal"/>
      <w:lvlText w:val="%4."/>
      <w:lvlJc w:val="left"/>
      <w:pPr>
        <w:tabs>
          <w:tab w:val="num" w:pos="2880"/>
        </w:tabs>
        <w:ind w:left="2880" w:hanging="360"/>
      </w:pPr>
    </w:lvl>
    <w:lvl w:ilvl="4" w:tplc="04100019">
      <w:start w:val="1"/>
      <w:numFmt w:val="decimal"/>
      <w:lvlText w:val="%5."/>
      <w:lvlJc w:val="left"/>
      <w:pPr>
        <w:tabs>
          <w:tab w:val="num" w:pos="3600"/>
        </w:tabs>
        <w:ind w:left="3600" w:hanging="360"/>
      </w:pPr>
    </w:lvl>
    <w:lvl w:ilvl="5" w:tplc="0410001B">
      <w:start w:val="1"/>
      <w:numFmt w:val="decimal"/>
      <w:lvlText w:val="%6."/>
      <w:lvlJc w:val="left"/>
      <w:pPr>
        <w:tabs>
          <w:tab w:val="num" w:pos="4320"/>
        </w:tabs>
        <w:ind w:left="4320" w:hanging="360"/>
      </w:pPr>
    </w:lvl>
    <w:lvl w:ilvl="6" w:tplc="0410000F">
      <w:start w:val="1"/>
      <w:numFmt w:val="decimal"/>
      <w:lvlText w:val="%7."/>
      <w:lvlJc w:val="left"/>
      <w:pPr>
        <w:tabs>
          <w:tab w:val="num" w:pos="5040"/>
        </w:tabs>
        <w:ind w:left="5040" w:hanging="360"/>
      </w:pPr>
    </w:lvl>
    <w:lvl w:ilvl="7" w:tplc="04100019">
      <w:start w:val="1"/>
      <w:numFmt w:val="decimal"/>
      <w:lvlText w:val="%8."/>
      <w:lvlJc w:val="left"/>
      <w:pPr>
        <w:tabs>
          <w:tab w:val="num" w:pos="5760"/>
        </w:tabs>
        <w:ind w:left="5760" w:hanging="360"/>
      </w:pPr>
    </w:lvl>
    <w:lvl w:ilvl="8" w:tplc="0410001B">
      <w:start w:val="1"/>
      <w:numFmt w:val="decimal"/>
      <w:lvlText w:val="%9."/>
      <w:lvlJc w:val="left"/>
      <w:pPr>
        <w:tabs>
          <w:tab w:val="num" w:pos="6480"/>
        </w:tabs>
        <w:ind w:left="6480" w:hanging="360"/>
      </w:pPr>
    </w:lvl>
  </w:abstractNum>
  <w:abstractNum w:abstractNumId="1">
    <w:nsid w:val="1CC9003F"/>
    <w:multiLevelType w:val="hybridMultilevel"/>
    <w:tmpl w:val="4A8412A2"/>
    <w:lvl w:ilvl="0" w:tplc="3FB20854">
      <w:start w:val="1"/>
      <w:numFmt w:val="decimal"/>
      <w:lvlText w:val="%1)"/>
      <w:lvlJc w:val="left"/>
      <w:pPr>
        <w:tabs>
          <w:tab w:val="num" w:pos="786"/>
        </w:tabs>
        <w:ind w:left="786" w:hanging="360"/>
      </w:pPr>
      <w:rPr>
        <w:b w:val="0"/>
      </w:rPr>
    </w:lvl>
    <w:lvl w:ilvl="1" w:tplc="B38EFFE8">
      <w:start w:val="1"/>
      <w:numFmt w:val="decimal"/>
      <w:lvlText w:val="%2."/>
      <w:lvlJc w:val="left"/>
      <w:pPr>
        <w:tabs>
          <w:tab w:val="num" w:pos="1440"/>
        </w:tabs>
        <w:ind w:left="1440" w:hanging="360"/>
      </w:pPr>
    </w:lvl>
    <w:lvl w:ilvl="2" w:tplc="0410001B">
      <w:start w:val="1"/>
      <w:numFmt w:val="decimal"/>
      <w:lvlText w:val="%3."/>
      <w:lvlJc w:val="left"/>
      <w:pPr>
        <w:tabs>
          <w:tab w:val="num" w:pos="2160"/>
        </w:tabs>
        <w:ind w:left="2160" w:hanging="360"/>
      </w:pPr>
    </w:lvl>
    <w:lvl w:ilvl="3" w:tplc="0410000F">
      <w:start w:val="1"/>
      <w:numFmt w:val="decimal"/>
      <w:lvlText w:val="%4."/>
      <w:lvlJc w:val="left"/>
      <w:pPr>
        <w:tabs>
          <w:tab w:val="num" w:pos="2880"/>
        </w:tabs>
        <w:ind w:left="2880" w:hanging="360"/>
      </w:pPr>
    </w:lvl>
    <w:lvl w:ilvl="4" w:tplc="04100019">
      <w:start w:val="1"/>
      <w:numFmt w:val="decimal"/>
      <w:lvlText w:val="%5."/>
      <w:lvlJc w:val="left"/>
      <w:pPr>
        <w:tabs>
          <w:tab w:val="num" w:pos="3600"/>
        </w:tabs>
        <w:ind w:left="3600" w:hanging="360"/>
      </w:pPr>
    </w:lvl>
    <w:lvl w:ilvl="5" w:tplc="0410001B">
      <w:start w:val="1"/>
      <w:numFmt w:val="decimal"/>
      <w:lvlText w:val="%6."/>
      <w:lvlJc w:val="left"/>
      <w:pPr>
        <w:tabs>
          <w:tab w:val="num" w:pos="4320"/>
        </w:tabs>
        <w:ind w:left="4320" w:hanging="360"/>
      </w:pPr>
    </w:lvl>
    <w:lvl w:ilvl="6" w:tplc="0410000F">
      <w:start w:val="1"/>
      <w:numFmt w:val="decimal"/>
      <w:lvlText w:val="%7."/>
      <w:lvlJc w:val="left"/>
      <w:pPr>
        <w:tabs>
          <w:tab w:val="num" w:pos="5040"/>
        </w:tabs>
        <w:ind w:left="5040" w:hanging="360"/>
      </w:pPr>
    </w:lvl>
    <w:lvl w:ilvl="7" w:tplc="04100019">
      <w:start w:val="1"/>
      <w:numFmt w:val="decimal"/>
      <w:lvlText w:val="%8."/>
      <w:lvlJc w:val="left"/>
      <w:pPr>
        <w:tabs>
          <w:tab w:val="num" w:pos="5760"/>
        </w:tabs>
        <w:ind w:left="5760" w:hanging="360"/>
      </w:pPr>
    </w:lvl>
    <w:lvl w:ilvl="8" w:tplc="0410001B">
      <w:start w:val="1"/>
      <w:numFmt w:val="decimal"/>
      <w:lvlText w:val="%9."/>
      <w:lvlJc w:val="left"/>
      <w:pPr>
        <w:tabs>
          <w:tab w:val="num" w:pos="6480"/>
        </w:tabs>
        <w:ind w:left="6480" w:hanging="360"/>
      </w:pPr>
    </w:lvl>
  </w:abstractNum>
  <w:abstractNum w:abstractNumId="2">
    <w:nsid w:val="300B41DE"/>
    <w:multiLevelType w:val="hybridMultilevel"/>
    <w:tmpl w:val="5E541F3A"/>
    <w:lvl w:ilvl="0" w:tplc="04100019">
      <w:start w:val="1"/>
      <w:numFmt w:val="lowerLetter"/>
      <w:lvlText w:val="%1."/>
      <w:lvlJc w:val="left"/>
      <w:pPr>
        <w:ind w:left="1495"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3">
    <w:nsid w:val="4E5270BE"/>
    <w:multiLevelType w:val="hybridMultilevel"/>
    <w:tmpl w:val="15A82DF4"/>
    <w:lvl w:ilvl="0" w:tplc="04100019">
      <w:start w:val="1"/>
      <w:numFmt w:val="lowerLetter"/>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4">
    <w:nsid w:val="4EF854C0"/>
    <w:multiLevelType w:val="hybridMultilevel"/>
    <w:tmpl w:val="B0F66876"/>
    <w:lvl w:ilvl="0" w:tplc="0410000F">
      <w:start w:val="2"/>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nsid w:val="66E108AE"/>
    <w:multiLevelType w:val="hybridMultilevel"/>
    <w:tmpl w:val="735295FC"/>
    <w:lvl w:ilvl="0" w:tplc="04100019">
      <w:start w:val="1"/>
      <w:numFmt w:val="lowerLetter"/>
      <w:lvlText w:val="%1."/>
      <w:lvlJc w:val="left"/>
      <w:pPr>
        <w:tabs>
          <w:tab w:val="num" w:pos="720"/>
        </w:tabs>
        <w:ind w:left="720" w:hanging="360"/>
      </w:pPr>
    </w:lvl>
    <w:lvl w:ilvl="1" w:tplc="04100019">
      <w:start w:val="1"/>
      <w:numFmt w:val="decimal"/>
      <w:lvlText w:val="%2."/>
      <w:lvlJc w:val="left"/>
      <w:pPr>
        <w:tabs>
          <w:tab w:val="num" w:pos="1440"/>
        </w:tabs>
        <w:ind w:left="1440" w:hanging="360"/>
      </w:pPr>
    </w:lvl>
    <w:lvl w:ilvl="2" w:tplc="0410001B">
      <w:start w:val="1"/>
      <w:numFmt w:val="decimal"/>
      <w:lvlText w:val="%3."/>
      <w:lvlJc w:val="left"/>
      <w:pPr>
        <w:tabs>
          <w:tab w:val="num" w:pos="2160"/>
        </w:tabs>
        <w:ind w:left="2160" w:hanging="360"/>
      </w:pPr>
    </w:lvl>
    <w:lvl w:ilvl="3" w:tplc="0410000F">
      <w:start w:val="1"/>
      <w:numFmt w:val="decimal"/>
      <w:lvlText w:val="%4."/>
      <w:lvlJc w:val="left"/>
      <w:pPr>
        <w:tabs>
          <w:tab w:val="num" w:pos="2880"/>
        </w:tabs>
        <w:ind w:left="2880" w:hanging="360"/>
      </w:pPr>
    </w:lvl>
    <w:lvl w:ilvl="4" w:tplc="04100019">
      <w:start w:val="1"/>
      <w:numFmt w:val="decimal"/>
      <w:lvlText w:val="%5."/>
      <w:lvlJc w:val="left"/>
      <w:pPr>
        <w:tabs>
          <w:tab w:val="num" w:pos="3600"/>
        </w:tabs>
        <w:ind w:left="3600" w:hanging="360"/>
      </w:pPr>
    </w:lvl>
    <w:lvl w:ilvl="5" w:tplc="0410001B">
      <w:start w:val="1"/>
      <w:numFmt w:val="decimal"/>
      <w:lvlText w:val="%6."/>
      <w:lvlJc w:val="left"/>
      <w:pPr>
        <w:tabs>
          <w:tab w:val="num" w:pos="4320"/>
        </w:tabs>
        <w:ind w:left="4320" w:hanging="360"/>
      </w:pPr>
    </w:lvl>
    <w:lvl w:ilvl="6" w:tplc="0410000F">
      <w:start w:val="1"/>
      <w:numFmt w:val="decimal"/>
      <w:lvlText w:val="%7."/>
      <w:lvlJc w:val="left"/>
      <w:pPr>
        <w:tabs>
          <w:tab w:val="num" w:pos="5040"/>
        </w:tabs>
        <w:ind w:left="5040" w:hanging="360"/>
      </w:pPr>
    </w:lvl>
    <w:lvl w:ilvl="7" w:tplc="04100019">
      <w:start w:val="1"/>
      <w:numFmt w:val="decimal"/>
      <w:lvlText w:val="%8."/>
      <w:lvlJc w:val="left"/>
      <w:pPr>
        <w:tabs>
          <w:tab w:val="num" w:pos="5760"/>
        </w:tabs>
        <w:ind w:left="5760" w:hanging="360"/>
      </w:pPr>
    </w:lvl>
    <w:lvl w:ilvl="8" w:tplc="0410001B">
      <w:start w:val="1"/>
      <w:numFmt w:val="decimal"/>
      <w:lvlText w:val="%9."/>
      <w:lvlJc w:val="left"/>
      <w:pPr>
        <w:tabs>
          <w:tab w:val="num" w:pos="6480"/>
        </w:tabs>
        <w:ind w:left="6480" w:hanging="360"/>
      </w:pPr>
    </w:lvl>
  </w:abstractNum>
  <w:abstractNum w:abstractNumId="6">
    <w:nsid w:val="6E481176"/>
    <w:multiLevelType w:val="hybridMultilevel"/>
    <w:tmpl w:val="F7401614"/>
    <w:lvl w:ilvl="0" w:tplc="7FB00FC2">
      <w:start w:val="1"/>
      <w:numFmt w:val="decimal"/>
      <w:lvlText w:val="%1)"/>
      <w:lvlJc w:val="left"/>
      <w:pPr>
        <w:tabs>
          <w:tab w:val="num" w:pos="720"/>
        </w:tabs>
        <w:ind w:left="720" w:hanging="360"/>
      </w:pPr>
    </w:lvl>
    <w:lvl w:ilvl="1" w:tplc="04100019">
      <w:start w:val="1"/>
      <w:numFmt w:val="decimal"/>
      <w:lvlText w:val="%2."/>
      <w:lvlJc w:val="left"/>
      <w:pPr>
        <w:tabs>
          <w:tab w:val="num" w:pos="1440"/>
        </w:tabs>
        <w:ind w:left="1440" w:hanging="360"/>
      </w:pPr>
    </w:lvl>
    <w:lvl w:ilvl="2" w:tplc="0410001B">
      <w:start w:val="1"/>
      <w:numFmt w:val="decimal"/>
      <w:lvlText w:val="%3."/>
      <w:lvlJc w:val="left"/>
      <w:pPr>
        <w:tabs>
          <w:tab w:val="num" w:pos="2160"/>
        </w:tabs>
        <w:ind w:left="2160" w:hanging="360"/>
      </w:pPr>
    </w:lvl>
    <w:lvl w:ilvl="3" w:tplc="0410000F">
      <w:start w:val="1"/>
      <w:numFmt w:val="decimal"/>
      <w:lvlText w:val="%4."/>
      <w:lvlJc w:val="left"/>
      <w:pPr>
        <w:tabs>
          <w:tab w:val="num" w:pos="2880"/>
        </w:tabs>
        <w:ind w:left="2880" w:hanging="360"/>
      </w:pPr>
    </w:lvl>
    <w:lvl w:ilvl="4" w:tplc="04100019">
      <w:start w:val="1"/>
      <w:numFmt w:val="decimal"/>
      <w:lvlText w:val="%5."/>
      <w:lvlJc w:val="left"/>
      <w:pPr>
        <w:tabs>
          <w:tab w:val="num" w:pos="3600"/>
        </w:tabs>
        <w:ind w:left="3600" w:hanging="360"/>
      </w:pPr>
    </w:lvl>
    <w:lvl w:ilvl="5" w:tplc="0410001B">
      <w:start w:val="1"/>
      <w:numFmt w:val="decimal"/>
      <w:lvlText w:val="%6."/>
      <w:lvlJc w:val="left"/>
      <w:pPr>
        <w:tabs>
          <w:tab w:val="num" w:pos="4320"/>
        </w:tabs>
        <w:ind w:left="4320" w:hanging="360"/>
      </w:pPr>
    </w:lvl>
    <w:lvl w:ilvl="6" w:tplc="0410000F">
      <w:start w:val="1"/>
      <w:numFmt w:val="decimal"/>
      <w:lvlText w:val="%7."/>
      <w:lvlJc w:val="left"/>
      <w:pPr>
        <w:tabs>
          <w:tab w:val="num" w:pos="5040"/>
        </w:tabs>
        <w:ind w:left="5040" w:hanging="360"/>
      </w:pPr>
    </w:lvl>
    <w:lvl w:ilvl="7" w:tplc="04100019">
      <w:start w:val="1"/>
      <w:numFmt w:val="decimal"/>
      <w:lvlText w:val="%8."/>
      <w:lvlJc w:val="left"/>
      <w:pPr>
        <w:tabs>
          <w:tab w:val="num" w:pos="5760"/>
        </w:tabs>
        <w:ind w:left="5760" w:hanging="360"/>
      </w:pPr>
    </w:lvl>
    <w:lvl w:ilvl="8" w:tplc="0410001B">
      <w:start w:val="1"/>
      <w:numFmt w:val="decimal"/>
      <w:lvlText w:val="%9."/>
      <w:lvlJc w:val="left"/>
      <w:pPr>
        <w:tabs>
          <w:tab w:val="num" w:pos="6480"/>
        </w:tabs>
        <w:ind w:left="6480" w:hanging="360"/>
      </w:pPr>
    </w:lvl>
  </w:abstractNum>
  <w:abstractNum w:abstractNumId="7">
    <w:nsid w:val="720C1855"/>
    <w:multiLevelType w:val="hybridMultilevel"/>
    <w:tmpl w:val="3AA408EC"/>
    <w:lvl w:ilvl="0" w:tplc="04100019">
      <w:start w:val="1"/>
      <w:numFmt w:val="lowerLetter"/>
      <w:lvlText w:val="%1."/>
      <w:lvlJc w:val="left"/>
      <w:pPr>
        <w:tabs>
          <w:tab w:val="num" w:pos="720"/>
        </w:tabs>
        <w:ind w:left="720" w:hanging="360"/>
      </w:pPr>
    </w:lvl>
    <w:lvl w:ilvl="1" w:tplc="04100019">
      <w:start w:val="1"/>
      <w:numFmt w:val="decimal"/>
      <w:lvlText w:val="%2."/>
      <w:lvlJc w:val="left"/>
      <w:pPr>
        <w:tabs>
          <w:tab w:val="num" w:pos="1440"/>
        </w:tabs>
        <w:ind w:left="1440" w:hanging="360"/>
      </w:pPr>
    </w:lvl>
    <w:lvl w:ilvl="2" w:tplc="0410001B">
      <w:start w:val="1"/>
      <w:numFmt w:val="decimal"/>
      <w:lvlText w:val="%3."/>
      <w:lvlJc w:val="left"/>
      <w:pPr>
        <w:tabs>
          <w:tab w:val="num" w:pos="2160"/>
        </w:tabs>
        <w:ind w:left="2160" w:hanging="360"/>
      </w:pPr>
    </w:lvl>
    <w:lvl w:ilvl="3" w:tplc="0410000F">
      <w:start w:val="1"/>
      <w:numFmt w:val="decimal"/>
      <w:lvlText w:val="%4."/>
      <w:lvlJc w:val="left"/>
      <w:pPr>
        <w:tabs>
          <w:tab w:val="num" w:pos="2880"/>
        </w:tabs>
        <w:ind w:left="2880" w:hanging="360"/>
      </w:pPr>
    </w:lvl>
    <w:lvl w:ilvl="4" w:tplc="04100019">
      <w:start w:val="1"/>
      <w:numFmt w:val="decimal"/>
      <w:lvlText w:val="%5."/>
      <w:lvlJc w:val="left"/>
      <w:pPr>
        <w:tabs>
          <w:tab w:val="num" w:pos="3600"/>
        </w:tabs>
        <w:ind w:left="3600" w:hanging="360"/>
      </w:pPr>
    </w:lvl>
    <w:lvl w:ilvl="5" w:tplc="0410001B">
      <w:start w:val="1"/>
      <w:numFmt w:val="decimal"/>
      <w:lvlText w:val="%6."/>
      <w:lvlJc w:val="left"/>
      <w:pPr>
        <w:tabs>
          <w:tab w:val="num" w:pos="4320"/>
        </w:tabs>
        <w:ind w:left="4320" w:hanging="360"/>
      </w:pPr>
    </w:lvl>
    <w:lvl w:ilvl="6" w:tplc="0410000F">
      <w:start w:val="1"/>
      <w:numFmt w:val="decimal"/>
      <w:lvlText w:val="%7."/>
      <w:lvlJc w:val="left"/>
      <w:pPr>
        <w:tabs>
          <w:tab w:val="num" w:pos="5040"/>
        </w:tabs>
        <w:ind w:left="5040" w:hanging="360"/>
      </w:pPr>
    </w:lvl>
    <w:lvl w:ilvl="7" w:tplc="04100019">
      <w:start w:val="1"/>
      <w:numFmt w:val="decimal"/>
      <w:lvlText w:val="%8."/>
      <w:lvlJc w:val="left"/>
      <w:pPr>
        <w:tabs>
          <w:tab w:val="num" w:pos="5760"/>
        </w:tabs>
        <w:ind w:left="5760" w:hanging="360"/>
      </w:pPr>
    </w:lvl>
    <w:lvl w:ilvl="8" w:tplc="0410001B">
      <w:start w:val="1"/>
      <w:numFmt w:val="decimal"/>
      <w:lvlText w:val="%9."/>
      <w:lvlJc w:val="left"/>
      <w:pPr>
        <w:tabs>
          <w:tab w:val="num" w:pos="6480"/>
        </w:tabs>
        <w:ind w:left="6480" w:hanging="360"/>
      </w:pPr>
    </w:lvl>
  </w:abstractNum>
  <w:abstractNum w:abstractNumId="8">
    <w:nsid w:val="7A4338BA"/>
    <w:multiLevelType w:val="hybridMultilevel"/>
    <w:tmpl w:val="0266444A"/>
    <w:lvl w:ilvl="0" w:tplc="04100019">
      <w:start w:val="1"/>
      <w:numFmt w:val="lowerLetter"/>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num w:numId="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num>
  <w:num w:numId="4">
    <w:abstractNumId w:val="5"/>
  </w:num>
  <w:num w:numId="5">
    <w:abstractNumId w:val="0"/>
  </w:num>
  <w:num w:numId="6">
    <w:abstractNumId w:val="8"/>
  </w:num>
  <w:num w:numId="7">
    <w:abstractNumId w:val="2"/>
  </w:num>
  <w:num w:numId="8">
    <w:abstractNumId w:val="3"/>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efaultTabStop w:val="708"/>
  <w:hyphenationZone w:val="283"/>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573DE"/>
    <w:rsid w:val="000B53C8"/>
    <w:rsid w:val="008573DE"/>
    <w:rsid w:val="008E3155"/>
    <w:rsid w:val="00986830"/>
    <w:rsid w:val="00A67858"/>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17A9DC0"/>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it-IT" w:eastAsia="it-IT"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attere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Corpodeltesto2">
    <w:name w:val="Body Text 2"/>
    <w:basedOn w:val="Normale"/>
    <w:link w:val="Corpodeltesto2Carattere"/>
    <w:rsid w:val="008573DE"/>
    <w:pPr>
      <w:jc w:val="both"/>
    </w:pPr>
    <w:rPr>
      <w:rFonts w:ascii="Times New Roman" w:eastAsia="Times New Roman" w:hAnsi="Times New Roman" w:cs="Times New Roman"/>
    </w:rPr>
  </w:style>
  <w:style w:type="character" w:customStyle="1" w:styleId="Corpodeltesto2Carattere">
    <w:name w:val="Corpo del testo 2 Carattere"/>
    <w:basedOn w:val="Caratterepredefinitoparagrafo"/>
    <w:link w:val="Corpodeltesto2"/>
    <w:rsid w:val="008573DE"/>
    <w:rPr>
      <w:rFonts w:ascii="Times New Roman" w:eastAsia="Times New Roman" w:hAnsi="Times New Roman" w:cs="Times New Roman"/>
    </w:rPr>
  </w:style>
  <w:style w:type="paragraph" w:styleId="Paragrafoelenco">
    <w:name w:val="List Paragraph"/>
    <w:basedOn w:val="Normale"/>
    <w:uiPriority w:val="34"/>
    <w:qFormat/>
    <w:rsid w:val="008573DE"/>
    <w:pPr>
      <w:ind w:left="720"/>
      <w:contextualSpacing/>
    </w:pPr>
  </w:style>
  <w:style w:type="paragraph" w:styleId="Pidipagina">
    <w:name w:val="footer"/>
    <w:basedOn w:val="Normale"/>
    <w:link w:val="PidipaginaCarattere"/>
    <w:uiPriority w:val="99"/>
    <w:unhideWhenUsed/>
    <w:rsid w:val="000B53C8"/>
    <w:pPr>
      <w:tabs>
        <w:tab w:val="center" w:pos="4819"/>
        <w:tab w:val="right" w:pos="9638"/>
      </w:tabs>
    </w:pPr>
  </w:style>
  <w:style w:type="character" w:customStyle="1" w:styleId="PidipaginaCarattere">
    <w:name w:val="Piè di pagina Carattere"/>
    <w:basedOn w:val="Caratterepredefinitoparagrafo"/>
    <w:link w:val="Pidipagina"/>
    <w:uiPriority w:val="99"/>
    <w:rsid w:val="000B53C8"/>
  </w:style>
  <w:style w:type="character" w:styleId="Numeropagina">
    <w:name w:val="page number"/>
    <w:basedOn w:val="Caratterepredefinitoparagrafo"/>
    <w:uiPriority w:val="99"/>
    <w:semiHidden/>
    <w:unhideWhenUsed/>
    <w:rsid w:val="000B53C8"/>
  </w:style>
  <w:style w:type="paragraph" w:styleId="Testofumetto">
    <w:name w:val="Balloon Text"/>
    <w:basedOn w:val="Normale"/>
    <w:link w:val="TestofumettoCarattere"/>
    <w:uiPriority w:val="99"/>
    <w:semiHidden/>
    <w:unhideWhenUsed/>
    <w:rsid w:val="008E3155"/>
    <w:rPr>
      <w:rFonts w:ascii="Lucida Grande" w:hAnsi="Lucida Grande" w:cs="Lucida Grande"/>
      <w:sz w:val="18"/>
      <w:szCs w:val="18"/>
    </w:rPr>
  </w:style>
  <w:style w:type="character" w:customStyle="1" w:styleId="TestofumettoCarattere">
    <w:name w:val="Testo fumetto Carattere"/>
    <w:basedOn w:val="Caratterepredefinitoparagrafo"/>
    <w:link w:val="Testofumetto"/>
    <w:uiPriority w:val="99"/>
    <w:semiHidden/>
    <w:rsid w:val="008E3155"/>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it-IT" w:eastAsia="it-IT"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attere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Corpodeltesto2">
    <w:name w:val="Body Text 2"/>
    <w:basedOn w:val="Normale"/>
    <w:link w:val="Corpodeltesto2Carattere"/>
    <w:rsid w:val="008573DE"/>
    <w:pPr>
      <w:jc w:val="both"/>
    </w:pPr>
    <w:rPr>
      <w:rFonts w:ascii="Times New Roman" w:eastAsia="Times New Roman" w:hAnsi="Times New Roman" w:cs="Times New Roman"/>
    </w:rPr>
  </w:style>
  <w:style w:type="character" w:customStyle="1" w:styleId="Corpodeltesto2Carattere">
    <w:name w:val="Corpo del testo 2 Carattere"/>
    <w:basedOn w:val="Caratterepredefinitoparagrafo"/>
    <w:link w:val="Corpodeltesto2"/>
    <w:rsid w:val="008573DE"/>
    <w:rPr>
      <w:rFonts w:ascii="Times New Roman" w:eastAsia="Times New Roman" w:hAnsi="Times New Roman" w:cs="Times New Roman"/>
    </w:rPr>
  </w:style>
  <w:style w:type="paragraph" w:styleId="Paragrafoelenco">
    <w:name w:val="List Paragraph"/>
    <w:basedOn w:val="Normale"/>
    <w:uiPriority w:val="34"/>
    <w:qFormat/>
    <w:rsid w:val="008573DE"/>
    <w:pPr>
      <w:ind w:left="720"/>
      <w:contextualSpacing/>
    </w:pPr>
  </w:style>
  <w:style w:type="paragraph" w:styleId="Pidipagina">
    <w:name w:val="footer"/>
    <w:basedOn w:val="Normale"/>
    <w:link w:val="PidipaginaCarattere"/>
    <w:uiPriority w:val="99"/>
    <w:unhideWhenUsed/>
    <w:rsid w:val="000B53C8"/>
    <w:pPr>
      <w:tabs>
        <w:tab w:val="center" w:pos="4819"/>
        <w:tab w:val="right" w:pos="9638"/>
      </w:tabs>
    </w:pPr>
  </w:style>
  <w:style w:type="character" w:customStyle="1" w:styleId="PidipaginaCarattere">
    <w:name w:val="Piè di pagina Carattere"/>
    <w:basedOn w:val="Caratterepredefinitoparagrafo"/>
    <w:link w:val="Pidipagina"/>
    <w:uiPriority w:val="99"/>
    <w:rsid w:val="000B53C8"/>
  </w:style>
  <w:style w:type="character" w:styleId="Numeropagina">
    <w:name w:val="page number"/>
    <w:basedOn w:val="Caratterepredefinitoparagrafo"/>
    <w:uiPriority w:val="99"/>
    <w:semiHidden/>
    <w:unhideWhenUsed/>
    <w:rsid w:val="000B53C8"/>
  </w:style>
  <w:style w:type="paragraph" w:styleId="Testofumetto">
    <w:name w:val="Balloon Text"/>
    <w:basedOn w:val="Normale"/>
    <w:link w:val="TestofumettoCarattere"/>
    <w:uiPriority w:val="99"/>
    <w:semiHidden/>
    <w:unhideWhenUsed/>
    <w:rsid w:val="008E3155"/>
    <w:rPr>
      <w:rFonts w:ascii="Lucida Grande" w:hAnsi="Lucida Grande" w:cs="Lucida Grande"/>
      <w:sz w:val="18"/>
      <w:szCs w:val="18"/>
    </w:rPr>
  </w:style>
  <w:style w:type="character" w:customStyle="1" w:styleId="TestofumettoCarattere">
    <w:name w:val="Testo fumetto Carattere"/>
    <w:basedOn w:val="Caratterepredefinitoparagrafo"/>
    <w:link w:val="Testofumetto"/>
    <w:uiPriority w:val="99"/>
    <w:semiHidden/>
    <w:rsid w:val="008E3155"/>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footer" Target="footer1.xml"/><Relationship Id="rId16" Type="http://schemas.openxmlformats.org/officeDocument/2006/relationships/footer" Target="footer2.xml"/><Relationship Id="rId17" Type="http://schemas.openxmlformats.org/officeDocument/2006/relationships/fontTable" Target="fontTable.xml"/><Relationship Id="rId18"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png"/><Relationship Id="rId10" Type="http://schemas.openxmlformats.org/officeDocument/2006/relationships/image" Target="media/image3.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TotalTime>
  <Pages>8</Pages>
  <Words>972</Words>
  <Characters>5546</Characters>
  <Application>Microsoft Macintosh Word</Application>
  <DocSecurity>0</DocSecurity>
  <Lines>46</Lines>
  <Paragraphs>13</Paragraphs>
  <ScaleCrop>false</ScaleCrop>
  <Company/>
  <LinksUpToDate>false</LinksUpToDate>
  <CharactersWithSpaces>6505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Serena Sironi</dc:creator>
  <cp:keywords/>
  <dc:description/>
  <cp:lastModifiedBy>Serena Sironi</cp:lastModifiedBy>
  <cp:revision>4</cp:revision>
  <dcterms:created xsi:type="dcterms:W3CDTF">2013-03-22T13:06:00Z</dcterms:created>
  <dcterms:modified xsi:type="dcterms:W3CDTF">2013-03-22T15:40:00Z</dcterms:modified>
</cp:coreProperties>
</file>